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5B" w:rsidRDefault="00F2605B" w:rsidP="003721C4">
      <w:pPr>
        <w:pStyle w:val="CM9"/>
        <w:rPr>
          <w:rFonts w:ascii="Times New Roman" w:hAnsi="Times New Roman"/>
          <w:b/>
          <w:color w:val="221E1F"/>
          <w:sz w:val="28"/>
          <w:szCs w:val="28"/>
        </w:rPr>
      </w:pPr>
    </w:p>
    <w:p w:rsidR="00F2605B" w:rsidRPr="00931221" w:rsidRDefault="00F2605B" w:rsidP="004949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1221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F2605B" w:rsidRPr="00931221" w:rsidRDefault="00F2605B" w:rsidP="004949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1221">
        <w:rPr>
          <w:rFonts w:ascii="Times New Roman" w:hAnsi="Times New Roman"/>
          <w:sz w:val="28"/>
          <w:szCs w:val="28"/>
        </w:rPr>
        <w:t>средняя общеобразовательная школа с углублённым изучением отдельных предметов пгт Кикнур Кировской области</w:t>
      </w:r>
    </w:p>
    <w:p w:rsidR="00F2605B" w:rsidRPr="00931221" w:rsidRDefault="00F2605B" w:rsidP="004949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605B" w:rsidRPr="00931221" w:rsidRDefault="00F2605B" w:rsidP="004949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1221">
        <w:rPr>
          <w:rFonts w:ascii="Times New Roman" w:hAnsi="Times New Roman"/>
          <w:sz w:val="28"/>
          <w:szCs w:val="28"/>
        </w:rPr>
        <w:t>Утверждаю:_________________</w:t>
      </w:r>
    </w:p>
    <w:p w:rsidR="00F2605B" w:rsidRPr="00931221" w:rsidRDefault="00F2605B" w:rsidP="00494961">
      <w:pPr>
        <w:tabs>
          <w:tab w:val="left" w:pos="546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1221">
        <w:rPr>
          <w:rFonts w:ascii="Times New Roman" w:hAnsi="Times New Roman"/>
          <w:sz w:val="28"/>
          <w:szCs w:val="28"/>
        </w:rPr>
        <w:t xml:space="preserve">                                                                   Директор МБОУ СОШ с УИОП</w:t>
      </w:r>
    </w:p>
    <w:p w:rsidR="00F2605B" w:rsidRPr="00931221" w:rsidRDefault="00F2605B" w:rsidP="00494961">
      <w:pPr>
        <w:tabs>
          <w:tab w:val="left" w:pos="546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1221">
        <w:rPr>
          <w:rFonts w:ascii="Times New Roman" w:hAnsi="Times New Roman"/>
          <w:sz w:val="28"/>
          <w:szCs w:val="28"/>
        </w:rPr>
        <w:tab/>
        <w:t xml:space="preserve"> пгт Кикнур, Кировской области</w:t>
      </w:r>
    </w:p>
    <w:p w:rsidR="00F2605B" w:rsidRPr="00931221" w:rsidRDefault="00F2605B" w:rsidP="00494961">
      <w:pPr>
        <w:tabs>
          <w:tab w:val="left" w:pos="546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12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931221">
        <w:rPr>
          <w:rFonts w:ascii="Times New Roman" w:hAnsi="Times New Roman"/>
          <w:sz w:val="28"/>
          <w:szCs w:val="28"/>
        </w:rPr>
        <w:t>А.П.Прокудин</w:t>
      </w:r>
    </w:p>
    <w:p w:rsidR="00F2605B" w:rsidRPr="00931221" w:rsidRDefault="00F2605B" w:rsidP="00494961">
      <w:pPr>
        <w:tabs>
          <w:tab w:val="left" w:pos="546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312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31221">
        <w:rPr>
          <w:rFonts w:ascii="Times New Roman" w:hAnsi="Times New Roman"/>
          <w:sz w:val="28"/>
          <w:szCs w:val="28"/>
        </w:rPr>
        <w:t xml:space="preserve">Приказ № </w:t>
      </w:r>
      <w:r>
        <w:rPr>
          <w:rFonts w:ascii="Times New Roman" w:hAnsi="Times New Roman"/>
          <w:sz w:val="28"/>
          <w:szCs w:val="28"/>
        </w:rPr>
        <w:t>…….от……………</w:t>
      </w:r>
      <w:r w:rsidRPr="00931221">
        <w:rPr>
          <w:rFonts w:ascii="Times New Roman" w:hAnsi="Times New Roman"/>
          <w:sz w:val="28"/>
          <w:szCs w:val="28"/>
        </w:rPr>
        <w:t>г.</w:t>
      </w:r>
    </w:p>
    <w:p w:rsidR="00F2605B" w:rsidRPr="00931221" w:rsidRDefault="00F2605B" w:rsidP="004949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605B" w:rsidRPr="00931221" w:rsidRDefault="00F2605B" w:rsidP="00494961">
      <w:pPr>
        <w:spacing w:after="0" w:line="240" w:lineRule="auto"/>
        <w:rPr>
          <w:rFonts w:ascii="Times New Roman" w:hAnsi="Times New Roman"/>
        </w:rPr>
      </w:pPr>
    </w:p>
    <w:p w:rsidR="00F2605B" w:rsidRPr="00931221" w:rsidRDefault="00F2605B" w:rsidP="00494961">
      <w:pPr>
        <w:spacing w:after="0" w:line="240" w:lineRule="auto"/>
        <w:rPr>
          <w:rFonts w:ascii="Times New Roman" w:hAnsi="Times New Roman"/>
        </w:rPr>
      </w:pPr>
    </w:p>
    <w:p w:rsidR="00F2605B" w:rsidRPr="00931221" w:rsidRDefault="00F2605B" w:rsidP="00494961">
      <w:pPr>
        <w:spacing w:after="0" w:line="240" w:lineRule="auto"/>
        <w:rPr>
          <w:rFonts w:ascii="Times New Roman" w:hAnsi="Times New Roman"/>
        </w:rPr>
      </w:pPr>
    </w:p>
    <w:p w:rsidR="00F2605B" w:rsidRPr="00931221" w:rsidRDefault="00F2605B" w:rsidP="0049496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F2605B" w:rsidRPr="00931221" w:rsidRDefault="00F2605B" w:rsidP="00494961">
      <w:pPr>
        <w:pStyle w:val="CM18"/>
        <w:spacing w:after="0"/>
        <w:jc w:val="center"/>
        <w:rPr>
          <w:rFonts w:ascii="Times New Roman" w:hAnsi="Times New Roman"/>
          <w:b/>
          <w:color w:val="221E1F"/>
          <w:sz w:val="40"/>
          <w:szCs w:val="40"/>
        </w:rPr>
      </w:pPr>
      <w:r w:rsidRPr="00931221">
        <w:rPr>
          <w:rFonts w:ascii="Times New Roman" w:hAnsi="Times New Roman"/>
          <w:b/>
          <w:color w:val="221E1F"/>
          <w:sz w:val="40"/>
          <w:szCs w:val="40"/>
        </w:rPr>
        <w:t>Рабочая программа</w:t>
      </w:r>
    </w:p>
    <w:p w:rsidR="00F2605B" w:rsidRPr="00931221" w:rsidRDefault="00F2605B" w:rsidP="00494961">
      <w:pPr>
        <w:pStyle w:val="CM18"/>
        <w:spacing w:after="0"/>
        <w:jc w:val="center"/>
        <w:rPr>
          <w:rFonts w:ascii="Times New Roman" w:hAnsi="Times New Roman"/>
          <w:color w:val="221E1F"/>
          <w:sz w:val="40"/>
          <w:szCs w:val="40"/>
        </w:rPr>
      </w:pPr>
      <w:r w:rsidRPr="00931221">
        <w:rPr>
          <w:rFonts w:ascii="Times New Roman" w:hAnsi="Times New Roman"/>
          <w:color w:val="221E1F"/>
          <w:sz w:val="40"/>
          <w:szCs w:val="40"/>
        </w:rPr>
        <w:t xml:space="preserve">по географии </w:t>
      </w:r>
      <w:r>
        <w:rPr>
          <w:rFonts w:ascii="Times New Roman" w:hAnsi="Times New Roman"/>
          <w:color w:val="221E1F"/>
          <w:sz w:val="40"/>
          <w:szCs w:val="40"/>
        </w:rPr>
        <w:t>9</w:t>
      </w:r>
      <w:r w:rsidRPr="00931221">
        <w:rPr>
          <w:rFonts w:ascii="Times New Roman" w:hAnsi="Times New Roman"/>
          <w:color w:val="221E1F"/>
          <w:sz w:val="40"/>
          <w:szCs w:val="40"/>
        </w:rPr>
        <w:t xml:space="preserve"> класс (базовый уровень)</w:t>
      </w:r>
    </w:p>
    <w:p w:rsidR="00F2605B" w:rsidRPr="00931221" w:rsidRDefault="00F2605B" w:rsidP="00494961">
      <w:pPr>
        <w:pStyle w:val="CM9"/>
        <w:ind w:firstLine="426"/>
        <w:jc w:val="center"/>
        <w:rPr>
          <w:rFonts w:ascii="Times New Roman" w:hAnsi="Times New Roman"/>
          <w:b/>
          <w:color w:val="221E1F"/>
          <w:sz w:val="40"/>
          <w:szCs w:val="40"/>
        </w:rPr>
      </w:pPr>
      <w:r w:rsidRPr="00931221">
        <w:rPr>
          <w:rFonts w:ascii="Times New Roman" w:hAnsi="Times New Roman"/>
          <w:b/>
          <w:color w:val="221E1F"/>
          <w:sz w:val="40"/>
          <w:szCs w:val="40"/>
        </w:rPr>
        <w:t>«География. Россия: природа,</w:t>
      </w:r>
    </w:p>
    <w:p w:rsidR="00F2605B" w:rsidRPr="00931221" w:rsidRDefault="00F2605B" w:rsidP="00494961">
      <w:pPr>
        <w:pStyle w:val="CM9"/>
        <w:ind w:firstLine="426"/>
        <w:jc w:val="center"/>
        <w:rPr>
          <w:rFonts w:ascii="Times New Roman" w:hAnsi="Times New Roman"/>
          <w:b/>
          <w:color w:val="221E1F"/>
          <w:sz w:val="40"/>
          <w:szCs w:val="40"/>
        </w:rPr>
      </w:pPr>
      <w:r w:rsidRPr="00931221">
        <w:rPr>
          <w:rFonts w:ascii="Times New Roman" w:hAnsi="Times New Roman"/>
          <w:b/>
          <w:color w:val="221E1F"/>
          <w:sz w:val="40"/>
          <w:szCs w:val="40"/>
        </w:rPr>
        <w:t xml:space="preserve"> население, хозяйство»</w:t>
      </w:r>
    </w:p>
    <w:p w:rsidR="00F2605B" w:rsidRPr="00931221" w:rsidRDefault="00F2605B" w:rsidP="00494961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F2605B" w:rsidRPr="00931221" w:rsidRDefault="00F2605B" w:rsidP="00494961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F2605B" w:rsidRPr="00931221" w:rsidRDefault="00F2605B" w:rsidP="00494961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F2605B" w:rsidRPr="00931221" w:rsidRDefault="00F2605B" w:rsidP="00494961">
      <w:pPr>
        <w:tabs>
          <w:tab w:val="left" w:pos="6433"/>
        </w:tabs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931221">
        <w:rPr>
          <w:rFonts w:ascii="Times New Roman" w:hAnsi="Times New Roman"/>
        </w:rPr>
        <w:tab/>
      </w:r>
      <w:r w:rsidRPr="00931221">
        <w:rPr>
          <w:rFonts w:ascii="Times New Roman" w:hAnsi="Times New Roman"/>
          <w:sz w:val="32"/>
          <w:szCs w:val="32"/>
        </w:rPr>
        <w:t>Автор-составитель</w:t>
      </w:r>
    </w:p>
    <w:p w:rsidR="00F2605B" w:rsidRPr="00931221" w:rsidRDefault="00F2605B" w:rsidP="00494961">
      <w:pPr>
        <w:tabs>
          <w:tab w:val="left" w:pos="6433"/>
        </w:tabs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931221">
        <w:rPr>
          <w:rFonts w:ascii="Times New Roman" w:hAnsi="Times New Roman"/>
          <w:sz w:val="32"/>
          <w:szCs w:val="32"/>
        </w:rPr>
        <w:tab/>
        <w:t xml:space="preserve"> </w:t>
      </w:r>
      <w:r w:rsidRPr="00931221">
        <w:rPr>
          <w:rFonts w:ascii="Times New Roman" w:hAnsi="Times New Roman"/>
          <w:b/>
          <w:sz w:val="32"/>
          <w:szCs w:val="32"/>
        </w:rPr>
        <w:t>О.С. Журавлева</w:t>
      </w:r>
    </w:p>
    <w:p w:rsidR="00F2605B" w:rsidRPr="00931221" w:rsidRDefault="00F2605B" w:rsidP="00494961">
      <w:pPr>
        <w:tabs>
          <w:tab w:val="left" w:pos="643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1221">
        <w:rPr>
          <w:rFonts w:ascii="Times New Roman" w:hAnsi="Times New Roman"/>
          <w:sz w:val="32"/>
          <w:szCs w:val="32"/>
        </w:rPr>
        <w:tab/>
        <w:t>учитель географии</w:t>
      </w:r>
    </w:p>
    <w:p w:rsidR="00F2605B" w:rsidRPr="00931221" w:rsidRDefault="00F2605B" w:rsidP="00494961">
      <w:pPr>
        <w:tabs>
          <w:tab w:val="left" w:pos="643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12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F2605B" w:rsidRPr="00931221" w:rsidRDefault="00F2605B" w:rsidP="00494961">
      <w:pPr>
        <w:tabs>
          <w:tab w:val="left" w:pos="6433"/>
        </w:tabs>
        <w:spacing w:after="0" w:line="240" w:lineRule="auto"/>
        <w:jc w:val="right"/>
        <w:rPr>
          <w:rFonts w:ascii="Times New Roman" w:hAnsi="Times New Roman"/>
        </w:rPr>
      </w:pPr>
      <w:r w:rsidRPr="00931221">
        <w:rPr>
          <w:rFonts w:ascii="Times New Roman" w:hAnsi="Times New Roman"/>
        </w:rPr>
        <w:tab/>
      </w:r>
    </w:p>
    <w:p w:rsidR="00F2605B" w:rsidRPr="00931221" w:rsidRDefault="00F2605B" w:rsidP="00494961">
      <w:pPr>
        <w:tabs>
          <w:tab w:val="left" w:pos="6433"/>
        </w:tabs>
        <w:spacing w:after="0" w:line="240" w:lineRule="auto"/>
        <w:rPr>
          <w:rFonts w:ascii="Times New Roman" w:hAnsi="Times New Roman"/>
        </w:rPr>
      </w:pPr>
      <w:r w:rsidRPr="00931221">
        <w:rPr>
          <w:rFonts w:ascii="Times New Roman" w:hAnsi="Times New Roman"/>
        </w:rPr>
        <w:tab/>
      </w:r>
    </w:p>
    <w:p w:rsidR="00F2605B" w:rsidRPr="00931221" w:rsidRDefault="00F2605B" w:rsidP="00494961">
      <w:pPr>
        <w:tabs>
          <w:tab w:val="left" w:pos="2431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31221">
        <w:rPr>
          <w:rFonts w:ascii="Times New Roman" w:hAnsi="Times New Roman"/>
          <w:sz w:val="32"/>
          <w:szCs w:val="32"/>
        </w:rPr>
        <w:t>Кикнур</w:t>
      </w:r>
    </w:p>
    <w:p w:rsidR="00F2605B" w:rsidRPr="00931221" w:rsidRDefault="00F2605B" w:rsidP="00494961">
      <w:pPr>
        <w:tabs>
          <w:tab w:val="left" w:pos="2431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2605B" w:rsidRPr="00B30674" w:rsidRDefault="00F2605B" w:rsidP="00494961">
      <w:pPr>
        <w:tabs>
          <w:tab w:val="left" w:pos="2431"/>
        </w:tabs>
        <w:jc w:val="center"/>
        <w:rPr>
          <w:sz w:val="32"/>
          <w:szCs w:val="32"/>
        </w:rPr>
      </w:pPr>
    </w:p>
    <w:p w:rsidR="00F2605B" w:rsidRDefault="00F2605B" w:rsidP="00374E8E">
      <w:pPr>
        <w:pStyle w:val="CM9"/>
        <w:ind w:firstLine="426"/>
        <w:jc w:val="center"/>
        <w:rPr>
          <w:rFonts w:ascii="Times New Roman" w:hAnsi="Times New Roman"/>
          <w:b/>
          <w:color w:val="221E1F"/>
          <w:sz w:val="28"/>
          <w:szCs w:val="28"/>
        </w:rPr>
      </w:pPr>
    </w:p>
    <w:p w:rsidR="00F2605B" w:rsidRDefault="00F2605B" w:rsidP="00374E8E">
      <w:pPr>
        <w:pStyle w:val="CM9"/>
        <w:ind w:firstLine="426"/>
        <w:jc w:val="center"/>
        <w:rPr>
          <w:rFonts w:ascii="Times New Roman" w:hAnsi="Times New Roman"/>
          <w:b/>
          <w:color w:val="221E1F"/>
          <w:sz w:val="28"/>
          <w:szCs w:val="28"/>
        </w:rPr>
      </w:pPr>
      <w:r>
        <w:rPr>
          <w:rFonts w:ascii="Times New Roman" w:hAnsi="Times New Roman"/>
          <w:b/>
          <w:color w:val="221E1F"/>
          <w:sz w:val="28"/>
          <w:szCs w:val="28"/>
        </w:rPr>
        <w:t>ПОЯСНИТЕЛЬНАЯ ЗАПИСКА</w:t>
      </w:r>
    </w:p>
    <w:p w:rsidR="00F2605B" w:rsidRPr="00586C08" w:rsidRDefault="00F2605B" w:rsidP="00374E8E">
      <w:pPr>
        <w:pStyle w:val="CM9"/>
        <w:ind w:firstLine="426"/>
        <w:jc w:val="center"/>
        <w:rPr>
          <w:rFonts w:ascii="Times New Roman" w:hAnsi="Times New Roman"/>
          <w:b/>
          <w:color w:val="221E1F"/>
          <w:sz w:val="28"/>
          <w:szCs w:val="28"/>
        </w:rPr>
      </w:pPr>
      <w:r w:rsidRPr="00586C08">
        <w:rPr>
          <w:rFonts w:ascii="Times New Roman" w:hAnsi="Times New Roman"/>
          <w:b/>
          <w:color w:val="221E1F"/>
          <w:sz w:val="28"/>
          <w:szCs w:val="28"/>
        </w:rPr>
        <w:t>Раздел «География. Россия: природа, население, хозяйство»</w:t>
      </w:r>
    </w:p>
    <w:p w:rsidR="00F2605B" w:rsidRDefault="00F2605B" w:rsidP="0005414A">
      <w:pPr>
        <w:pStyle w:val="CM17"/>
        <w:spacing w:after="0"/>
        <w:ind w:firstLine="426"/>
        <w:jc w:val="center"/>
        <w:rPr>
          <w:rFonts w:ascii="Times New Roman" w:hAnsi="Times New Roman"/>
          <w:color w:val="221E1F"/>
          <w:sz w:val="28"/>
          <w:szCs w:val="28"/>
        </w:rPr>
      </w:pPr>
      <w:r w:rsidRPr="002A6415">
        <w:rPr>
          <w:rFonts w:ascii="Times New Roman" w:hAnsi="Times New Roman"/>
          <w:color w:val="221E1F"/>
          <w:sz w:val="28"/>
          <w:szCs w:val="28"/>
        </w:rPr>
        <w:t>136 учебных часов</w:t>
      </w:r>
      <w:r>
        <w:rPr>
          <w:rFonts w:ascii="Times New Roman" w:hAnsi="Times New Roman"/>
          <w:color w:val="221E1F"/>
          <w:sz w:val="28"/>
          <w:szCs w:val="28"/>
        </w:rPr>
        <w:t xml:space="preserve"> (8-9 классы) 9 класс – 68 часов</w:t>
      </w:r>
    </w:p>
    <w:p w:rsidR="00F2605B" w:rsidRPr="00A94DD1" w:rsidRDefault="00F2605B" w:rsidP="00BC1768">
      <w:pPr>
        <w:spacing w:after="0" w:line="240" w:lineRule="auto"/>
        <w:ind w:firstLine="709"/>
        <w:jc w:val="both"/>
        <w:rPr>
          <w:sz w:val="24"/>
          <w:szCs w:val="24"/>
        </w:rPr>
      </w:pPr>
      <w:r w:rsidRPr="00A94DD1">
        <w:rPr>
          <w:sz w:val="24"/>
          <w:szCs w:val="24"/>
        </w:rPr>
        <w:t xml:space="preserve">Рабочая программа </w:t>
      </w:r>
      <w:r w:rsidRPr="00A94DD1">
        <w:rPr>
          <w:b/>
          <w:i/>
          <w:sz w:val="24"/>
          <w:szCs w:val="24"/>
        </w:rPr>
        <w:t>составлена на основе примерной программы основного  общего образования</w:t>
      </w:r>
      <w:r w:rsidRPr="00A94DD1">
        <w:rPr>
          <w:sz w:val="24"/>
          <w:szCs w:val="24"/>
        </w:rPr>
        <w:t xml:space="preserve"> (Сборник нормативных документов. География. Федеральный компонент государственного стандарта. Примерные программы по географии. - М.: Дрофа, 2008), </w:t>
      </w:r>
      <w:r w:rsidRPr="00A94DD1">
        <w:rPr>
          <w:b/>
          <w:sz w:val="24"/>
          <w:szCs w:val="24"/>
        </w:rPr>
        <w:t xml:space="preserve">  авторской программы</w:t>
      </w:r>
      <w:r w:rsidRPr="00A94DD1">
        <w:rPr>
          <w:sz w:val="24"/>
          <w:szCs w:val="24"/>
        </w:rPr>
        <w:t xml:space="preserve"> по географии для 8 класса общеобразовательных учреждений В.П. Дронова и Л.Е. Савельевой (М: Просвещение, 2009г) и </w:t>
      </w:r>
      <w:r w:rsidRPr="00A94DD1">
        <w:rPr>
          <w:b/>
          <w:i/>
          <w:sz w:val="24"/>
          <w:szCs w:val="24"/>
        </w:rPr>
        <w:t>соответствует требованиям к обязательному минимуму содержания Федерального государственного стандарта основного общего образования</w:t>
      </w:r>
      <w:r w:rsidRPr="00A94DD1">
        <w:rPr>
          <w:sz w:val="24"/>
          <w:szCs w:val="24"/>
        </w:rPr>
        <w:t xml:space="preserve">, и </w:t>
      </w:r>
      <w:r w:rsidRPr="00A94DD1">
        <w:rPr>
          <w:b/>
          <w:i/>
          <w:sz w:val="24"/>
          <w:szCs w:val="24"/>
        </w:rPr>
        <w:t>имеет базовый уровень.</w:t>
      </w:r>
      <w:r w:rsidRPr="00A94DD1">
        <w:rPr>
          <w:sz w:val="24"/>
          <w:szCs w:val="24"/>
        </w:rPr>
        <w:t xml:space="preserve"> </w:t>
      </w:r>
    </w:p>
    <w:p w:rsidR="00F2605B" w:rsidRPr="00BC1768" w:rsidRDefault="00F2605B" w:rsidP="00BC1768">
      <w:pPr>
        <w:spacing w:after="0" w:line="240" w:lineRule="auto"/>
        <w:ind w:firstLine="709"/>
        <w:jc w:val="both"/>
        <w:rPr>
          <w:sz w:val="24"/>
          <w:szCs w:val="24"/>
        </w:rPr>
      </w:pPr>
      <w:r w:rsidRPr="00A94DD1">
        <w:rPr>
          <w:sz w:val="24"/>
          <w:szCs w:val="24"/>
        </w:rPr>
        <w:t>Согласно действующему Базисному учебному плану рабочая программа для 8-</w:t>
      </w:r>
      <w:r>
        <w:rPr>
          <w:sz w:val="24"/>
          <w:szCs w:val="24"/>
        </w:rPr>
        <w:t>9-</w:t>
      </w:r>
      <w:r w:rsidRPr="00A94DD1">
        <w:rPr>
          <w:sz w:val="24"/>
          <w:szCs w:val="24"/>
        </w:rPr>
        <w:t xml:space="preserve">го класса предусматривает обучение географии  в объеме </w:t>
      </w:r>
      <w:r w:rsidRPr="00A94DD1">
        <w:rPr>
          <w:b/>
          <w:sz w:val="24"/>
          <w:szCs w:val="24"/>
        </w:rPr>
        <w:t>2 часа</w:t>
      </w:r>
      <w:r w:rsidRPr="00A94DD1">
        <w:rPr>
          <w:sz w:val="24"/>
          <w:szCs w:val="24"/>
        </w:rPr>
        <w:t xml:space="preserve"> в неделю.</w:t>
      </w:r>
    </w:p>
    <w:p w:rsidR="00F2605B" w:rsidRPr="007F0D24" w:rsidRDefault="00F2605B" w:rsidP="0005414A">
      <w:pPr>
        <w:pStyle w:val="CM4"/>
        <w:spacing w:line="240" w:lineRule="auto"/>
        <w:ind w:firstLine="425"/>
        <w:jc w:val="both"/>
        <w:rPr>
          <w:rFonts w:ascii="Times New Roman" w:hAnsi="Times New Roman"/>
          <w:color w:val="221E1F"/>
        </w:rPr>
      </w:pPr>
      <w:r w:rsidRPr="007F0D24">
        <w:rPr>
          <w:rFonts w:ascii="Times New Roman" w:hAnsi="Times New Roman"/>
        </w:rPr>
        <w:t xml:space="preserve">Раздел «География. Россия: природа, население, хозяйство» является центральным в системе школьного географического образования и открывает широкие возможности для реализации межпредметных связей с другими школьными предметами. Его основа — комплексная географическая характеристика России через триаду «природа — население — хозяйство». Раздел завершает страноведческий компонент базового географического образования. Он опирается на знания, усвоенные учащимися при изучении предыдущих географических разделов. Важнейшая методологическая особенность данного раздела — </w:t>
      </w:r>
      <w:r w:rsidRPr="007F0D24">
        <w:rPr>
          <w:rFonts w:ascii="Times New Roman" w:hAnsi="Times New Roman"/>
          <w:color w:val="000000"/>
          <w:spacing w:val="-7"/>
        </w:rPr>
        <w:t xml:space="preserve">его огромный мировоззренческий и </w:t>
      </w:r>
      <w:r w:rsidRPr="007F0D24">
        <w:rPr>
          <w:rFonts w:ascii="Times New Roman" w:hAnsi="Times New Roman"/>
        </w:rPr>
        <w:t>воспитывающий потенциал, огромная роль в формировании гражданской идентичности, патриотизма, духовной и нравственной сферы учащихся.</w:t>
      </w:r>
    </w:p>
    <w:p w:rsidR="00F2605B" w:rsidRPr="007F0D24" w:rsidRDefault="00F2605B" w:rsidP="0005414A">
      <w:pPr>
        <w:pStyle w:val="CM17"/>
        <w:spacing w:after="0"/>
        <w:jc w:val="both"/>
        <w:rPr>
          <w:rFonts w:ascii="Times New Roman" w:hAnsi="Times New Roman"/>
        </w:rPr>
      </w:pPr>
      <w:r w:rsidRPr="007F0D24">
        <w:rPr>
          <w:rFonts w:ascii="Times New Roman" w:hAnsi="Times New Roman"/>
          <w:color w:val="221E1F"/>
        </w:rPr>
        <w:tab/>
        <w:t>Главная цель раздела «География. Россия: природа, население, хозяйство» — сформировать целостный географический образ нашей страны на основе ее комплексного изучения.</w:t>
      </w:r>
      <w:r w:rsidRPr="007F0D24">
        <w:t xml:space="preserve"> </w:t>
      </w:r>
      <w:r w:rsidRPr="007F0D24">
        <w:rPr>
          <w:rFonts w:ascii="Times New Roman" w:hAnsi="Times New Roman"/>
        </w:rPr>
        <w:t xml:space="preserve">Он помогает учащемуся осознать себя гражданином и патриотом России, усвоить идеалы и ценности патриотизма, гражданского общества, сформировать </w:t>
      </w:r>
      <w:r w:rsidRPr="007F0D24">
        <w:rPr>
          <w:rFonts w:ascii="Times New Roman" w:hAnsi="Times New Roman"/>
          <w:color w:val="221E1F"/>
        </w:rPr>
        <w:t>уважения к культуре и истории своей страны, своего родного края, народов, населяющих Россию.</w:t>
      </w:r>
    </w:p>
    <w:p w:rsidR="00F2605B" w:rsidRPr="007F0D24" w:rsidRDefault="00F2605B" w:rsidP="0005414A">
      <w:pPr>
        <w:pStyle w:val="CM17"/>
        <w:spacing w:after="0"/>
        <w:ind w:firstLine="426"/>
        <w:jc w:val="both"/>
        <w:rPr>
          <w:rFonts w:ascii="Times New Roman" w:hAnsi="Times New Roman"/>
          <w:color w:val="000000"/>
        </w:rPr>
      </w:pPr>
      <w:r w:rsidRPr="007F0D24">
        <w:rPr>
          <w:rFonts w:ascii="Times New Roman" w:hAnsi="Times New Roman"/>
          <w:color w:val="221E1F"/>
        </w:rPr>
        <w:t>Для достижения этой цели изучение географии на этой ступени основного общего образования должно быть направлено на решение следующих задач:</w:t>
      </w:r>
    </w:p>
    <w:p w:rsidR="00F2605B" w:rsidRPr="007F0D24" w:rsidRDefault="00F2605B" w:rsidP="0005414A">
      <w:pPr>
        <w:pStyle w:val="CM17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color w:val="000000"/>
        </w:rPr>
      </w:pPr>
      <w:r w:rsidRPr="007F0D24">
        <w:rPr>
          <w:rFonts w:ascii="Times New Roman" w:hAnsi="Times New Roman"/>
          <w:color w:val="221E1F"/>
        </w:rPr>
        <w:t>сформировать у учащихся знания и представления о России как целостном географическом регионе и субъекте мирового географического пространства, в котором протекают как глобальные, так и специфические природные, социально-экономические и экологические процессы;</w:t>
      </w:r>
    </w:p>
    <w:p w:rsidR="00F2605B" w:rsidRPr="007F0D24" w:rsidRDefault="00F2605B" w:rsidP="0005414A">
      <w:pPr>
        <w:pStyle w:val="CM17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color w:val="221E1F"/>
        </w:rPr>
      </w:pPr>
      <w:r w:rsidRPr="007F0D24">
        <w:rPr>
          <w:rFonts w:ascii="Times New Roman" w:hAnsi="Times New Roman"/>
          <w:color w:val="221E1F"/>
        </w:rPr>
        <w:t xml:space="preserve">сформировать представления о географических особенностях природы, населения и экономики России в целом, ее отдельных хозяйственных звеньев и районов; </w:t>
      </w:r>
    </w:p>
    <w:p w:rsidR="00F2605B" w:rsidRPr="007F0D24" w:rsidRDefault="00F2605B" w:rsidP="0005414A">
      <w:pPr>
        <w:pStyle w:val="CM17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color w:val="221E1F"/>
        </w:rPr>
      </w:pPr>
      <w:r w:rsidRPr="007F0D24">
        <w:rPr>
          <w:rFonts w:ascii="Times New Roman" w:hAnsi="Times New Roman"/>
          <w:color w:val="221E1F"/>
        </w:rPr>
        <w:t>сформировать представления о географических аспектах современных социально-экономических и экологических проблем страны;</w:t>
      </w:r>
    </w:p>
    <w:p w:rsidR="00F2605B" w:rsidRPr="007F0D24" w:rsidRDefault="00F2605B" w:rsidP="0005414A">
      <w:pPr>
        <w:pStyle w:val="CM17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color w:val="221E1F"/>
        </w:rPr>
      </w:pPr>
      <w:r w:rsidRPr="007F0D24">
        <w:rPr>
          <w:rFonts w:ascii="Times New Roman" w:hAnsi="Times New Roman"/>
          <w:color w:val="221E1F"/>
        </w:rPr>
        <w:t>продолжить развитие практических умений и навыков самостоятельной работы, способствующих активному и социально-ответственному поведению в российском пространстве;</w:t>
      </w:r>
    </w:p>
    <w:p w:rsidR="00F2605B" w:rsidRDefault="00F2605B" w:rsidP="002340E9">
      <w:pPr>
        <w:spacing w:after="0" w:line="240" w:lineRule="auto"/>
        <w:jc w:val="both"/>
        <w:rPr>
          <w:b/>
          <w:bCs/>
          <w:i/>
          <w:sz w:val="24"/>
          <w:szCs w:val="24"/>
        </w:rPr>
      </w:pPr>
      <w:r w:rsidRPr="007F0D24">
        <w:rPr>
          <w:rFonts w:ascii="Times New Roman" w:hAnsi="Times New Roman"/>
          <w:color w:val="221E1F"/>
        </w:rPr>
        <w:t xml:space="preserve">       </w:t>
      </w:r>
      <w:r w:rsidRPr="00A94DD1">
        <w:rPr>
          <w:sz w:val="24"/>
          <w:szCs w:val="24"/>
        </w:rPr>
        <w:t>Рабочая программа ориентирована на учебник:</w:t>
      </w:r>
      <w:r>
        <w:rPr>
          <w:sz w:val="24"/>
          <w:szCs w:val="24"/>
        </w:rPr>
        <w:t xml:space="preserve"> </w:t>
      </w:r>
      <w:r w:rsidRPr="00A94DD1">
        <w:rPr>
          <w:b/>
          <w:bCs/>
          <w:i/>
          <w:sz w:val="24"/>
          <w:szCs w:val="24"/>
        </w:rPr>
        <w:t>В.П. Дронов, Л.Е. Савельева. Россия: природа, население, хозяйство. 8 класс: учебник для общеобразовательных учреждений. М: Просвещение, 2008г. Линия учебно-методических комплектов «Сферы»</w:t>
      </w:r>
    </w:p>
    <w:p w:rsidR="00F2605B" w:rsidRDefault="00F2605B" w:rsidP="002340E9">
      <w:pPr>
        <w:spacing w:after="0" w:line="240" w:lineRule="auto"/>
        <w:jc w:val="both"/>
        <w:rPr>
          <w:b/>
          <w:bCs/>
          <w:i/>
          <w:sz w:val="24"/>
          <w:szCs w:val="24"/>
        </w:rPr>
      </w:pPr>
    </w:p>
    <w:p w:rsidR="00F2605B" w:rsidRDefault="00F2605B" w:rsidP="002340E9">
      <w:pPr>
        <w:spacing w:after="0" w:line="240" w:lineRule="auto"/>
        <w:jc w:val="both"/>
        <w:rPr>
          <w:b/>
          <w:bCs/>
          <w:i/>
          <w:sz w:val="24"/>
          <w:szCs w:val="24"/>
        </w:rPr>
      </w:pPr>
    </w:p>
    <w:p w:rsidR="00F2605B" w:rsidRDefault="00F2605B" w:rsidP="008F6C24">
      <w:pPr>
        <w:rPr>
          <w:b/>
          <w:sz w:val="28"/>
          <w:szCs w:val="28"/>
        </w:rPr>
        <w:sectPr w:rsidR="00F2605B" w:rsidSect="0008204A">
          <w:pgSz w:w="16838" w:h="11906" w:orient="landscape"/>
          <w:pgMar w:top="568" w:right="720" w:bottom="567" w:left="720" w:header="708" w:footer="708" w:gutter="0"/>
          <w:cols w:space="708"/>
          <w:docGrid w:linePitch="360"/>
        </w:sectPr>
      </w:pPr>
    </w:p>
    <w:p w:rsidR="00F2605B" w:rsidRDefault="00F2605B" w:rsidP="0049496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466C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3F3D">
        <w:rPr>
          <w:rFonts w:ascii="Times New Roman" w:hAnsi="Times New Roman"/>
          <w:b/>
          <w:sz w:val="24"/>
          <w:szCs w:val="24"/>
        </w:rPr>
        <w:t xml:space="preserve">курса </w:t>
      </w:r>
      <w:r w:rsidRPr="00973F3D">
        <w:rPr>
          <w:rFonts w:ascii="Times New Roman" w:hAnsi="Times New Roman"/>
          <w:b/>
          <w:bCs/>
          <w:sz w:val="24"/>
          <w:szCs w:val="24"/>
        </w:rPr>
        <w:t>«География. Россия: природа, население, хозяйство»</w:t>
      </w:r>
      <w:r>
        <w:rPr>
          <w:rFonts w:ascii="Times New Roman" w:hAnsi="Times New Roman"/>
          <w:b/>
          <w:bCs/>
          <w:sz w:val="24"/>
          <w:szCs w:val="24"/>
        </w:rPr>
        <w:t xml:space="preserve"> 9 класс</w:t>
      </w:r>
    </w:p>
    <w:p w:rsidR="00F2605B" w:rsidRPr="002340E9" w:rsidRDefault="00F2605B" w:rsidP="002340E9">
      <w:pPr>
        <w:spacing w:after="0" w:line="240" w:lineRule="auto"/>
        <w:jc w:val="both"/>
        <w:rPr>
          <w:sz w:val="24"/>
          <w:szCs w:val="24"/>
        </w:rPr>
      </w:pPr>
    </w:p>
    <w:tbl>
      <w:tblPr>
        <w:tblpPr w:leftFromText="180" w:rightFromText="180" w:vertAnchor="text" w:tblpX="-252" w:tblpY="1"/>
        <w:tblOverlap w:val="never"/>
        <w:tblW w:w="15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1"/>
        <w:gridCol w:w="970"/>
        <w:gridCol w:w="2537"/>
        <w:gridCol w:w="3670"/>
        <w:gridCol w:w="5314"/>
        <w:gridCol w:w="2008"/>
      </w:tblGrid>
      <w:tr w:rsidR="00F2605B" w:rsidRPr="006D466C" w:rsidTr="00980C94">
        <w:tc>
          <w:tcPr>
            <w:tcW w:w="801" w:type="dxa"/>
          </w:tcPr>
          <w:p w:rsidR="00F2605B" w:rsidRPr="0030243D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43D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970" w:type="dxa"/>
          </w:tcPr>
          <w:p w:rsidR="00F2605B" w:rsidRPr="0030243D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43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37" w:type="dxa"/>
          </w:tcPr>
          <w:p w:rsidR="00F2605B" w:rsidRPr="0030243D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43D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  <w:p w:rsidR="00F2605B" w:rsidRPr="0030243D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43D">
              <w:rPr>
                <w:rFonts w:ascii="Times New Roman" w:hAnsi="Times New Roman"/>
                <w:b/>
                <w:sz w:val="24"/>
                <w:szCs w:val="24"/>
              </w:rPr>
              <w:t>темы урока</w:t>
            </w:r>
          </w:p>
        </w:tc>
        <w:tc>
          <w:tcPr>
            <w:tcW w:w="3670" w:type="dxa"/>
          </w:tcPr>
          <w:p w:rsidR="00F2605B" w:rsidRPr="0030243D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43D">
              <w:rPr>
                <w:rFonts w:ascii="Times New Roman" w:hAnsi="Times New Roman"/>
                <w:b/>
                <w:sz w:val="24"/>
                <w:szCs w:val="24"/>
              </w:rPr>
              <w:t>Элементы обязательного минимума образования</w:t>
            </w:r>
          </w:p>
        </w:tc>
        <w:tc>
          <w:tcPr>
            <w:tcW w:w="5314" w:type="dxa"/>
          </w:tcPr>
          <w:p w:rsidR="00F2605B" w:rsidRPr="0030243D" w:rsidRDefault="00F2605B" w:rsidP="003024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4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 подготовки учащихся</w:t>
            </w:r>
          </w:p>
        </w:tc>
        <w:tc>
          <w:tcPr>
            <w:tcW w:w="2008" w:type="dxa"/>
          </w:tcPr>
          <w:p w:rsidR="00F2605B" w:rsidRPr="0030243D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43D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2605B" w:rsidRPr="006D466C" w:rsidTr="00561A28">
        <w:tc>
          <w:tcPr>
            <w:tcW w:w="15300" w:type="dxa"/>
            <w:gridSpan w:val="6"/>
          </w:tcPr>
          <w:p w:rsidR="00F2605B" w:rsidRPr="006D466C" w:rsidRDefault="00F2605B" w:rsidP="003024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  <w:r w:rsidRPr="006D466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 w:rsidRPr="006D466C">
              <w:rPr>
                <w:rFonts w:ascii="Times New Roman" w:hAnsi="Times New Roman"/>
                <w:b/>
                <w:sz w:val="24"/>
                <w:szCs w:val="24"/>
              </w:rPr>
              <w:t xml:space="preserve"> Хозяйство России - 29 часов</w:t>
            </w:r>
            <w:r w:rsidRPr="006D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2605B" w:rsidRPr="006D466C" w:rsidTr="00561A28">
        <w:tc>
          <w:tcPr>
            <w:tcW w:w="15300" w:type="dxa"/>
            <w:gridSpan w:val="6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b/>
                <w:sz w:val="24"/>
                <w:szCs w:val="24"/>
              </w:rPr>
              <w:t>Тема 1. Общая характеристика хозяйства – 7 часов.</w:t>
            </w:r>
          </w:p>
        </w:tc>
      </w:tr>
      <w:tr w:rsidR="00F2605B" w:rsidRPr="006D466C" w:rsidTr="00980C94">
        <w:tc>
          <w:tcPr>
            <w:tcW w:w="801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1-2.</w:t>
            </w:r>
          </w:p>
        </w:tc>
        <w:tc>
          <w:tcPr>
            <w:tcW w:w="970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Особенности хозяйства России.</w:t>
            </w:r>
          </w:p>
        </w:tc>
        <w:tc>
          <w:tcPr>
            <w:tcW w:w="3670" w:type="dxa"/>
          </w:tcPr>
          <w:p w:rsidR="00F2605B" w:rsidRPr="006D466C" w:rsidRDefault="00F2605B" w:rsidP="00561A28">
            <w:pPr>
              <w:pStyle w:val="NormalWeb"/>
            </w:pPr>
            <w:r w:rsidRPr="006D466C">
              <w:t xml:space="preserve">Отраслевая, функциональная и территориальная структура хозяйства страны. Секторы хозяйства. Межотраслевые комплексы. Факторы и условия размещения предприятий. </w:t>
            </w:r>
          </w:p>
        </w:tc>
        <w:tc>
          <w:tcPr>
            <w:tcW w:w="5314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Новые понятия и представления: структура хозяйства, отрасли хозяйства, легкая и тяжелая промышленность, межотраслевые комплексы. Учащиеся должны уметь: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называть сферы (сектора) хозяйства и главные отрасли в их составе;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объяснять термины: структура хозяйства, отрасль, межотраслевые комплексы.</w:t>
            </w:r>
          </w:p>
        </w:tc>
        <w:tc>
          <w:tcPr>
            <w:tcW w:w="2008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§1</w:t>
            </w:r>
          </w:p>
        </w:tc>
      </w:tr>
      <w:tr w:rsidR="00F2605B" w:rsidRPr="006D466C" w:rsidTr="00980C94">
        <w:tc>
          <w:tcPr>
            <w:tcW w:w="801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70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 xml:space="preserve"> Географическое положение России как фактор развития хозяйства.</w:t>
            </w:r>
          </w:p>
        </w:tc>
        <w:tc>
          <w:tcPr>
            <w:tcW w:w="3670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Влияние на развитие хозяйства северного, транспортного, соседского, геополитического и геоэкономического положения РФ.</w:t>
            </w:r>
          </w:p>
        </w:tc>
        <w:tc>
          <w:tcPr>
            <w:tcW w:w="5314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Новые понятия и представления: геополитическое и геоэкономическое положение страны.</w:t>
            </w:r>
          </w:p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 xml:space="preserve"> Учащиеся должны уметь: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 xml:space="preserve">- определять ГП РФ и его влияние на развитие хозяйства. </w:t>
            </w:r>
          </w:p>
        </w:tc>
        <w:tc>
          <w:tcPr>
            <w:tcW w:w="2008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§2, к/к 4-5</w:t>
            </w:r>
          </w:p>
        </w:tc>
      </w:tr>
      <w:tr w:rsidR="00F2605B" w:rsidRPr="006D466C" w:rsidTr="00980C94">
        <w:tc>
          <w:tcPr>
            <w:tcW w:w="801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70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Человеческий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капитал и качество населения</w:t>
            </w:r>
          </w:p>
        </w:tc>
        <w:tc>
          <w:tcPr>
            <w:tcW w:w="3670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Человеческий капитал. Оценка и географические различия качества населения.</w:t>
            </w:r>
          </w:p>
        </w:tc>
        <w:tc>
          <w:tcPr>
            <w:tcW w:w="5314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Новые понятия и представления: человеческий капитал, ИЧР.</w:t>
            </w:r>
          </w:p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Учащиеся должны уметь: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выявлять различия районов РФ по ИЧР.</w:t>
            </w:r>
          </w:p>
        </w:tc>
        <w:tc>
          <w:tcPr>
            <w:tcW w:w="2008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§3</w:t>
            </w:r>
          </w:p>
        </w:tc>
      </w:tr>
      <w:tr w:rsidR="00F2605B" w:rsidRPr="006D466C" w:rsidTr="00980C94">
        <w:tc>
          <w:tcPr>
            <w:tcW w:w="801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70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466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Трудовые ресурсы и экономически активное население.</w:t>
            </w:r>
          </w:p>
        </w:tc>
        <w:tc>
          <w:tcPr>
            <w:tcW w:w="3670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46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Соотношение понятий «трудовые ресурсы» и «экономически активное население». География трудоспособного населения, территориальные различия в уровне его занятости. </w:t>
            </w:r>
          </w:p>
        </w:tc>
        <w:tc>
          <w:tcPr>
            <w:tcW w:w="5314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Учащиеся должны уметь:</w:t>
            </w:r>
          </w:p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 xml:space="preserve">Объяснять термины: </w:t>
            </w:r>
            <w:r w:rsidRPr="006D46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трудовые ресурсы,  экономически активное население,</w:t>
            </w:r>
          </w:p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выявлять причины безработицы.</w:t>
            </w:r>
          </w:p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08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§4</w:t>
            </w:r>
          </w:p>
        </w:tc>
      </w:tr>
      <w:tr w:rsidR="00F2605B" w:rsidRPr="006D466C" w:rsidTr="00980C94">
        <w:tc>
          <w:tcPr>
            <w:tcW w:w="801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70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2605B" w:rsidRPr="00552B14" w:rsidRDefault="00F2605B" w:rsidP="00561A2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52B1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Прир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одно-ресурсный капитал</w:t>
            </w:r>
          </w:p>
        </w:tc>
        <w:tc>
          <w:tcPr>
            <w:tcW w:w="3670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46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и проблемы рационального использования природных ресурсов. Основные ресурсные базы. Группировка отраслей по их связи с природными ресурсами.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Практическая работа №1</w:t>
            </w:r>
            <w:r w:rsidRPr="006D466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«Сравнение природно-ресурсного потенциала различных районов РФ».</w:t>
            </w:r>
          </w:p>
        </w:tc>
        <w:tc>
          <w:tcPr>
            <w:tcW w:w="5314" w:type="dxa"/>
          </w:tcPr>
          <w:p w:rsidR="00F2605B" w:rsidRPr="00552B14" w:rsidRDefault="00F2605B" w:rsidP="00561A2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 xml:space="preserve">Новые понятия и представления: </w:t>
            </w:r>
            <w:r w:rsidRPr="006D466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B1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природно-ресурсный потенциал.</w:t>
            </w:r>
          </w:p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Учащиеся должны уметь:</w:t>
            </w:r>
          </w:p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- называть виды природных ресурсов,</w:t>
            </w:r>
          </w:p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- определять районы наиболее богатые природными ресурсами.</w:t>
            </w:r>
          </w:p>
        </w:tc>
        <w:tc>
          <w:tcPr>
            <w:tcW w:w="2008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§5</w:t>
            </w:r>
          </w:p>
        </w:tc>
      </w:tr>
      <w:tr w:rsidR="00F2605B" w:rsidRPr="006D466C" w:rsidTr="00980C94">
        <w:tc>
          <w:tcPr>
            <w:tcW w:w="801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70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2605B" w:rsidRPr="00552B14" w:rsidRDefault="00F2605B" w:rsidP="00561A2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Производственный капитал</w:t>
            </w:r>
          </w:p>
        </w:tc>
        <w:tc>
          <w:tcPr>
            <w:tcW w:w="3670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46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Общие особенности географии хозяйства России: основная зона хозяйственного освоения и зона Севера, их особенности и проблемы. Условия и факторы размещения предприятий. Важнейшие межотраслевые комплексы и отрасли. </w:t>
            </w:r>
          </w:p>
        </w:tc>
        <w:tc>
          <w:tcPr>
            <w:tcW w:w="5314" w:type="dxa"/>
          </w:tcPr>
          <w:p w:rsidR="00F2605B" w:rsidRPr="00DC5ADA" w:rsidRDefault="00F2605B" w:rsidP="00561A2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Новые понятия и представления</w:t>
            </w:r>
            <w:r w:rsidRPr="00DC5AD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C5AD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состав производственного капитала.</w:t>
            </w:r>
          </w:p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Учащиеся должны уметь:</w:t>
            </w:r>
          </w:p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- определять районы с различной долей  производственного капитала.</w:t>
            </w:r>
          </w:p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§6</w:t>
            </w:r>
          </w:p>
        </w:tc>
      </w:tr>
      <w:tr w:rsidR="00F2605B" w:rsidRPr="006D466C" w:rsidTr="00561A28">
        <w:tc>
          <w:tcPr>
            <w:tcW w:w="15300" w:type="dxa"/>
            <w:gridSpan w:val="6"/>
          </w:tcPr>
          <w:p w:rsidR="00F2605B" w:rsidRPr="0030243D" w:rsidRDefault="00F2605B" w:rsidP="003024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6D466C">
              <w:rPr>
                <w:rFonts w:ascii="Times New Roman" w:hAnsi="Times New Roman"/>
                <w:b/>
                <w:sz w:val="24"/>
                <w:szCs w:val="24"/>
              </w:rPr>
              <w:t xml:space="preserve">Тема 2. Промышленность – </w:t>
            </w:r>
            <w:r w:rsidRPr="00322E2D">
              <w:rPr>
                <w:rFonts w:ascii="Times New Roman" w:hAnsi="Times New Roman"/>
                <w:b/>
                <w:sz w:val="24"/>
                <w:szCs w:val="24"/>
              </w:rPr>
              <w:t>9 часов.</w:t>
            </w:r>
          </w:p>
        </w:tc>
      </w:tr>
      <w:tr w:rsidR="00F2605B" w:rsidRPr="006D466C" w:rsidTr="00980C94">
        <w:tc>
          <w:tcPr>
            <w:tcW w:w="801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70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ТЭК.  Топливная промышленность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Газовая </w:t>
            </w:r>
            <w:r w:rsidRPr="006D466C">
              <w:rPr>
                <w:rFonts w:ascii="Times New Roman" w:hAnsi="Times New Roman"/>
                <w:sz w:val="24"/>
                <w:szCs w:val="24"/>
              </w:rPr>
              <w:t>промышленность.</w:t>
            </w:r>
          </w:p>
        </w:tc>
        <w:tc>
          <w:tcPr>
            <w:tcW w:w="3670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 xml:space="preserve">Понятие ТЭК. Особое значение ТЭК в России, обусловленное размерами страны, ее северным положением, сложившейся структурой хозяйства и экспорта страны. Изменение значения отдельных видов топлива. 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D466C">
              <w:rPr>
                <w:rFonts w:ascii="Times New Roman" w:hAnsi="Times New Roman"/>
                <w:sz w:val="24"/>
                <w:szCs w:val="24"/>
              </w:rPr>
              <w:t>азовая промышленность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основа современной экономики, особенности размещения.</w:t>
            </w:r>
            <w:r w:rsidRPr="006D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14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Новые понятия и представления: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ТЭК, топливная промышленность. </w:t>
            </w:r>
            <w:r w:rsidRPr="006D466C">
              <w:rPr>
                <w:rFonts w:ascii="Times New Roman" w:hAnsi="Times New Roman"/>
                <w:sz w:val="24"/>
                <w:szCs w:val="24"/>
              </w:rPr>
              <w:t>Учащиеся должны уметь: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называть отрасли, входящие в состав ТЭК;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объяснять изменения структуры потребляемого топлива;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называть и показы</w:t>
            </w:r>
            <w:r>
              <w:rPr>
                <w:rFonts w:ascii="Times New Roman" w:hAnsi="Times New Roman"/>
                <w:sz w:val="24"/>
                <w:szCs w:val="24"/>
              </w:rPr>
              <w:t>вать главные районы добычи газа.</w:t>
            </w:r>
          </w:p>
        </w:tc>
        <w:tc>
          <w:tcPr>
            <w:tcW w:w="2008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§7</w:t>
            </w:r>
          </w:p>
        </w:tc>
      </w:tr>
      <w:tr w:rsidR="00F2605B" w:rsidRPr="006D466C" w:rsidTr="00980C94">
        <w:tc>
          <w:tcPr>
            <w:tcW w:w="801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70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Нефтяная промышленность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670" w:type="dxa"/>
          </w:tcPr>
          <w:p w:rsidR="00F2605B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Нефтяная</w:t>
            </w:r>
            <w:r w:rsidRPr="006D466C">
              <w:rPr>
                <w:rFonts w:ascii="Times New Roman" w:hAnsi="Times New Roman"/>
                <w:sz w:val="24"/>
                <w:szCs w:val="24"/>
              </w:rPr>
              <w:t xml:space="preserve"> промышленность – основа современной экономики.  Особенност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размещения нефтяной </w:t>
            </w:r>
            <w:r w:rsidRPr="006D466C">
              <w:rPr>
                <w:rFonts w:ascii="Times New Roman" w:hAnsi="Times New Roman"/>
                <w:sz w:val="24"/>
                <w:szCs w:val="24"/>
              </w:rPr>
              <w:t>промышленности.</w:t>
            </w:r>
          </w:p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Учащиеся должны уметь: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называть и показывать гл</w:t>
            </w:r>
            <w:r>
              <w:rPr>
                <w:rFonts w:ascii="Times New Roman" w:hAnsi="Times New Roman"/>
                <w:sz w:val="24"/>
                <w:szCs w:val="24"/>
              </w:rPr>
              <w:t>авные районы добычи нефти;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 w:rsidRPr="006D466C">
              <w:rPr>
                <w:rFonts w:ascii="Times New Roman" w:hAnsi="Times New Roman"/>
                <w:sz w:val="24"/>
                <w:szCs w:val="24"/>
              </w:rPr>
              <w:t>районов про</w:t>
            </w:r>
            <w:r>
              <w:rPr>
                <w:rFonts w:ascii="Times New Roman" w:hAnsi="Times New Roman"/>
                <w:sz w:val="24"/>
                <w:szCs w:val="24"/>
              </w:rPr>
              <w:t>изводства поступающей продукции;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 xml:space="preserve">- объяснять значение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угля, </w:t>
            </w:r>
            <w:r w:rsidRPr="006D466C">
              <w:rPr>
                <w:rFonts w:ascii="Times New Roman" w:hAnsi="Times New Roman"/>
                <w:sz w:val="24"/>
                <w:szCs w:val="24"/>
              </w:rPr>
              <w:t>нефти и газа для российской экономики.</w:t>
            </w:r>
          </w:p>
        </w:tc>
        <w:tc>
          <w:tcPr>
            <w:tcW w:w="2008" w:type="dxa"/>
          </w:tcPr>
          <w:p w:rsidR="00F2605B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§8 </w:t>
            </w:r>
          </w:p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к/к 6-7/1</w:t>
            </w:r>
          </w:p>
        </w:tc>
      </w:tr>
      <w:tr w:rsidR="00F2605B" w:rsidRPr="006D466C" w:rsidTr="00980C94">
        <w:tc>
          <w:tcPr>
            <w:tcW w:w="801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70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Угольная промышленность</w:t>
            </w:r>
          </w:p>
        </w:tc>
        <w:tc>
          <w:tcPr>
            <w:tcW w:w="3670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 xml:space="preserve">Угольная промышленность - "старейшая" отрасль ТЭК. География отрасли. Проблемы.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Практическая работа №2</w:t>
            </w:r>
            <w:r w:rsidRPr="006D466C">
              <w:rPr>
                <w:rFonts w:ascii="Times New Roman" w:hAnsi="Times New Roman"/>
                <w:i/>
                <w:sz w:val="24"/>
                <w:szCs w:val="24"/>
              </w:rPr>
              <w:t xml:space="preserve"> «Составление характеристики одного из угольных бассейнов»</w:t>
            </w:r>
            <w:r w:rsidRPr="006D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14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Учащиеся должны уметь: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называть и показывать гл</w:t>
            </w:r>
            <w:r>
              <w:rPr>
                <w:rFonts w:ascii="Times New Roman" w:hAnsi="Times New Roman"/>
                <w:sz w:val="24"/>
                <w:szCs w:val="24"/>
              </w:rPr>
              <w:t>авные районы добычи угля;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D466C">
              <w:rPr>
                <w:rFonts w:ascii="Times New Roman" w:hAnsi="Times New Roman"/>
                <w:sz w:val="24"/>
                <w:szCs w:val="24"/>
              </w:rPr>
              <w:t xml:space="preserve">- объяснять значение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угля, </w:t>
            </w:r>
            <w:r w:rsidRPr="006D466C">
              <w:rPr>
                <w:rFonts w:ascii="Times New Roman" w:hAnsi="Times New Roman"/>
                <w:sz w:val="24"/>
                <w:szCs w:val="24"/>
              </w:rPr>
              <w:t>нефти и газа для российской экономики.</w:t>
            </w:r>
          </w:p>
        </w:tc>
        <w:tc>
          <w:tcPr>
            <w:tcW w:w="2008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</w:t>
            </w:r>
          </w:p>
        </w:tc>
      </w:tr>
      <w:tr w:rsidR="00F2605B" w:rsidRPr="006D466C" w:rsidTr="00980C94">
        <w:tc>
          <w:tcPr>
            <w:tcW w:w="801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Электроэнергетика.</w:t>
            </w:r>
          </w:p>
        </w:tc>
        <w:tc>
          <w:tcPr>
            <w:tcW w:w="3670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Электроэнергетика: типы электростанций, их особенности и доля в производстве электроэнергии. Энергосистемы. ТЭК и охрана окружающей среды. </w:t>
            </w:r>
            <w:r w:rsidRPr="006D46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314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Новые понятия и представления: электроэнергетика, энергетическая система, типы электростанций.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Учащиеся должны уметь: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называть, показывать и приводить примеры крупнейших электростанций;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объяснять особенности размещения электростанций на территории страны, их влияние на состояние окружающей среды.</w:t>
            </w:r>
          </w:p>
        </w:tc>
        <w:tc>
          <w:tcPr>
            <w:tcW w:w="2008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§10,  к/к 6-7/2</w:t>
            </w:r>
          </w:p>
        </w:tc>
      </w:tr>
      <w:tr w:rsidR="00F2605B" w:rsidRPr="006D466C" w:rsidTr="00980C94">
        <w:tc>
          <w:tcPr>
            <w:tcW w:w="801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0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3670" w:type="dxa"/>
          </w:tcPr>
          <w:p w:rsidR="00F2605B" w:rsidRDefault="00F2605B" w:rsidP="00561A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D46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Состав, место и значение в хозяйстве. Факторы размещения машиностроительных предприятий. География важнейших отраслей: основные районы и центры. Машиностроение и охрана окружающей среды.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№3</w:t>
            </w:r>
            <w:r w:rsidRPr="006D466C">
              <w:rPr>
                <w:rFonts w:ascii="Times New Roman" w:hAnsi="Times New Roman"/>
                <w:i/>
                <w:sz w:val="24"/>
                <w:szCs w:val="24"/>
              </w:rPr>
              <w:t xml:space="preserve"> «Определение главных районов размещения отраслей трудоемкого и металлоемкого машиностроения».</w:t>
            </w:r>
          </w:p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14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Новые понятия и представления: специализация и кооперирование, наукоемкое, трудоемкое и металлоемкое машиностроение.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Учащиеся должны уметь: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называть и показывать важнейшие районы машиностроения и крупнейшие центры;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объяснять новые термины, особенности размещения машиностроения, значение отрасли в хозяйстве страны.</w:t>
            </w:r>
          </w:p>
        </w:tc>
        <w:tc>
          <w:tcPr>
            <w:tcW w:w="2008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§11,  к/к 6-7/4</w:t>
            </w:r>
          </w:p>
        </w:tc>
      </w:tr>
      <w:tr w:rsidR="00F2605B" w:rsidRPr="006D466C" w:rsidTr="00980C94">
        <w:tc>
          <w:tcPr>
            <w:tcW w:w="801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6D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Черная металлургия.</w:t>
            </w:r>
          </w:p>
        </w:tc>
        <w:tc>
          <w:tcPr>
            <w:tcW w:w="3670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Состав, место и значение в хозяйстве. Черная металлургия: факторы размещения предприятий. География металлургии: основные районы и центры. Металлургия и охрана окружающей среды. </w:t>
            </w:r>
            <w:r w:rsidRPr="006D46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14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Новые понятия и представления: концентрация производства, материало- и энергоемкость производства, заводы полного цикла, передельная металлургия, малая металлургия.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Учащиеся должны уметь: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приводить примеры и показывать на карте главные районы черной и цветной металлургии;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объяснять новые термины урока; влияние сырьевого и энергетического факторов на размещение металлургических производств.</w:t>
            </w:r>
          </w:p>
        </w:tc>
        <w:tc>
          <w:tcPr>
            <w:tcW w:w="2008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§12,  к/к 6-7/3</w:t>
            </w:r>
          </w:p>
        </w:tc>
      </w:tr>
      <w:tr w:rsidR="00F2605B" w:rsidRPr="006D466C" w:rsidTr="00980C94">
        <w:tc>
          <w:tcPr>
            <w:tcW w:w="801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6D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Цветная металлургия.</w:t>
            </w:r>
          </w:p>
        </w:tc>
        <w:tc>
          <w:tcPr>
            <w:tcW w:w="3670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Состав, место и значение в хозяйстве. Факторы размещения предприятий. География металлургии  легких и тяжелых цветных металлов: основные районы и центры. Металлур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гия и охрана окружающей среды. </w:t>
            </w:r>
          </w:p>
        </w:tc>
        <w:tc>
          <w:tcPr>
            <w:tcW w:w="5314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Учащиеся должны уметь: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приводить примеры и показывать на карте главные районы цветной металлургии;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объяснять влияние сырьевого и энергетического факторов на размещение металлургических производств.</w:t>
            </w:r>
          </w:p>
        </w:tc>
        <w:tc>
          <w:tcPr>
            <w:tcW w:w="2008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§13</w:t>
            </w:r>
          </w:p>
        </w:tc>
      </w:tr>
      <w:tr w:rsidR="00F2605B" w:rsidRPr="006D466C" w:rsidTr="00980C94">
        <w:tc>
          <w:tcPr>
            <w:tcW w:w="801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D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Химическая промышленность.</w:t>
            </w:r>
          </w:p>
        </w:tc>
        <w:tc>
          <w:tcPr>
            <w:tcW w:w="3670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Значение химии в народном хозяйстве. Состав отраслей, сложность структуры. Перспективы развития химической промышленности. Химическое производство и окружающая среда.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</w:r>
            <w:r w:rsidRPr="006D4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14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Новые понятия и представления: химизация, межотраслевые связи.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Учащиеся должны уметь: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называть и показывать главные районы химической промышленности;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объяснять значение термина "межотраслевые связи", возникновение экологических проблем, связанных с химическими производствами.</w:t>
            </w:r>
          </w:p>
        </w:tc>
        <w:tc>
          <w:tcPr>
            <w:tcW w:w="2008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§14,  к/к 6-7/5</w:t>
            </w:r>
          </w:p>
        </w:tc>
      </w:tr>
      <w:tr w:rsidR="00F2605B" w:rsidRPr="006D466C" w:rsidTr="00980C94">
        <w:tc>
          <w:tcPr>
            <w:tcW w:w="801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6D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Лесная промышленность.</w:t>
            </w:r>
          </w:p>
        </w:tc>
        <w:tc>
          <w:tcPr>
            <w:tcW w:w="3670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Состав, место и значение в хозяйстве. Факторы размещения предприятий. География важнейших отраслей: основные районы и лесоперерабатывающие комплексы. Лесная промышленность и охрана окружающей среды. </w:t>
            </w:r>
            <w:r w:rsidRPr="006D46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314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Новые понятия и представления: лесопромышленный комплекс, водоемкое и энергоемкое производство, внутриотраслевые связи.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Учащиеся должны уметь: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показывать главные районы лесной промышленности, крупные лесопромышленные комплексы;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объяснять характер связей между производствами лесной промышленности и особенности их размещения;</w:t>
            </w:r>
          </w:p>
        </w:tc>
        <w:tc>
          <w:tcPr>
            <w:tcW w:w="2008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§15</w:t>
            </w:r>
          </w:p>
        </w:tc>
      </w:tr>
      <w:tr w:rsidR="00F2605B" w:rsidRPr="006D466C" w:rsidTr="00561A28">
        <w:tc>
          <w:tcPr>
            <w:tcW w:w="15300" w:type="dxa"/>
            <w:gridSpan w:val="6"/>
          </w:tcPr>
          <w:p w:rsidR="00F2605B" w:rsidRPr="0030243D" w:rsidRDefault="00F2605B" w:rsidP="003024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Pr="006D466C">
              <w:rPr>
                <w:rFonts w:ascii="Times New Roman" w:hAnsi="Times New Roman"/>
                <w:b/>
                <w:sz w:val="24"/>
                <w:szCs w:val="24"/>
              </w:rPr>
              <w:t xml:space="preserve">Тема 3. Сельское хозяйство и агропромышленный комплекс –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6D46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6D466C">
              <w:rPr>
                <w:rFonts w:ascii="Times New Roman" w:hAnsi="Times New Roman"/>
                <w:b/>
                <w:sz w:val="24"/>
                <w:szCs w:val="24"/>
              </w:rPr>
              <w:t>часа.</w:t>
            </w:r>
          </w:p>
        </w:tc>
      </w:tr>
      <w:tr w:rsidR="00F2605B" w:rsidRPr="006D466C" w:rsidTr="00980C94">
        <w:tc>
          <w:tcPr>
            <w:tcW w:w="801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6D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Сель</w:t>
            </w:r>
            <w:r>
              <w:rPr>
                <w:rFonts w:ascii="Times New Roman" w:hAnsi="Times New Roman"/>
                <w:sz w:val="24"/>
                <w:szCs w:val="24"/>
              </w:rPr>
              <w:t>ское хозяйство.</w:t>
            </w:r>
          </w:p>
        </w:tc>
        <w:tc>
          <w:tcPr>
            <w:tcW w:w="3670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Состав, место и значение в хозяйстве, отличия от других отраслей хозяйства. География основных отраслей. Сельское хозяйство и охрана окружающей среды. </w:t>
            </w:r>
          </w:p>
        </w:tc>
        <w:tc>
          <w:tcPr>
            <w:tcW w:w="5314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Новые понятия и представления: с/х  угодья, земледелие, технические культуры.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Учащиеся должны уметь: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называть основные отрасли сельского хозяйства, виды с/х угодий;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08" w:type="dxa"/>
          </w:tcPr>
          <w:p w:rsidR="00F2605B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§16</w:t>
            </w:r>
          </w:p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05B" w:rsidRPr="006D466C" w:rsidTr="00980C94">
        <w:tc>
          <w:tcPr>
            <w:tcW w:w="801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70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Растениеводство и животноводство</w:t>
            </w:r>
          </w:p>
        </w:tc>
        <w:tc>
          <w:tcPr>
            <w:tcW w:w="3670" w:type="dxa"/>
          </w:tcPr>
          <w:p w:rsidR="00F2605B" w:rsidRPr="00322E2D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Земельные ресурсы и сельскохозяйственные угодья, их структура.  </w:t>
            </w:r>
            <w:r w:rsidRPr="006D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14" w:type="dxa"/>
          </w:tcPr>
          <w:p w:rsidR="00F2605B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Учащиеся должны уметь:</w:t>
            </w:r>
          </w:p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- показывать на карте и объяснять географию размещения основных зерновых и технических куль</w:t>
            </w:r>
            <w:r>
              <w:rPr>
                <w:rFonts w:ascii="Times New Roman" w:hAnsi="Times New Roman"/>
                <w:sz w:val="24"/>
                <w:szCs w:val="24"/>
              </w:rPr>
              <w:t>тур.</w:t>
            </w:r>
          </w:p>
        </w:tc>
        <w:tc>
          <w:tcPr>
            <w:tcW w:w="2008" w:type="dxa"/>
          </w:tcPr>
          <w:p w:rsidR="00F2605B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/>
                <w:sz w:val="24"/>
                <w:szCs w:val="24"/>
              </w:rPr>
              <w:t>7-18</w:t>
            </w:r>
          </w:p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к/к 10-11/1,2</w:t>
            </w:r>
          </w:p>
        </w:tc>
      </w:tr>
      <w:tr w:rsidR="00F2605B" w:rsidRPr="006D466C" w:rsidTr="00980C94">
        <w:tc>
          <w:tcPr>
            <w:tcW w:w="801" w:type="dxa"/>
          </w:tcPr>
          <w:p w:rsidR="00F2605B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70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2605B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3670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Животноводство - производитель наиболее ценной продукции. Влияние природных условий на содержание скота. Отраслевой состав животноводства. География животноводства.</w:t>
            </w:r>
          </w:p>
        </w:tc>
        <w:tc>
          <w:tcPr>
            <w:tcW w:w="5314" w:type="dxa"/>
          </w:tcPr>
          <w:p w:rsidR="00F2605B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Новые понятия и представления: товарное животноводство, продуктивность, основные направления животноводства.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Учащиеся должны уметь:</w:t>
            </w:r>
          </w:p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- выделять и на</w:t>
            </w:r>
            <w:r>
              <w:rPr>
                <w:rFonts w:ascii="Times New Roman" w:hAnsi="Times New Roman"/>
                <w:sz w:val="24"/>
                <w:szCs w:val="24"/>
              </w:rPr>
              <w:t>зывать подотрасли животнов-ва</w:t>
            </w:r>
            <w:r w:rsidRPr="006D466C">
              <w:rPr>
                <w:rFonts w:ascii="Times New Roman" w:hAnsi="Times New Roman"/>
                <w:sz w:val="24"/>
                <w:szCs w:val="24"/>
              </w:rPr>
              <w:t>;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объяснять географию размещения и особенности зональной специализации, сочетание сложившихся направлений земледелия и животноводства.</w:t>
            </w:r>
          </w:p>
        </w:tc>
        <w:tc>
          <w:tcPr>
            <w:tcW w:w="2008" w:type="dxa"/>
          </w:tcPr>
          <w:p w:rsidR="00F2605B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§18</w:t>
            </w:r>
          </w:p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к/к 10-11/3</w:t>
            </w:r>
          </w:p>
        </w:tc>
      </w:tr>
      <w:tr w:rsidR="00F2605B" w:rsidRPr="006D466C" w:rsidTr="00980C94">
        <w:tc>
          <w:tcPr>
            <w:tcW w:w="801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20.</w:t>
            </w:r>
          </w:p>
        </w:tc>
        <w:tc>
          <w:tcPr>
            <w:tcW w:w="970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D466C">
              <w:rPr>
                <w:rFonts w:ascii="Times New Roman" w:hAnsi="Times New Roman"/>
                <w:sz w:val="24"/>
                <w:szCs w:val="24"/>
              </w:rPr>
              <w:t>ищевая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легкая</w:t>
            </w:r>
            <w:r w:rsidRPr="006D466C">
              <w:rPr>
                <w:rFonts w:ascii="Times New Roman" w:hAnsi="Times New Roman"/>
                <w:sz w:val="24"/>
                <w:szCs w:val="24"/>
              </w:rPr>
              <w:t xml:space="preserve"> промышленность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D466C">
              <w:rPr>
                <w:rFonts w:ascii="Times New Roman" w:hAnsi="Times New Roman"/>
                <w:sz w:val="24"/>
                <w:szCs w:val="24"/>
              </w:rPr>
              <w:t>Агропромышленный комплекс.</w:t>
            </w:r>
          </w:p>
        </w:tc>
        <w:tc>
          <w:tcPr>
            <w:tcW w:w="3670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 xml:space="preserve">Состав АПК. Пищевая и легкая промышленность - третье звено АПК. Особенности их развития. География пищевой и легкой промышленности.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№4</w:t>
            </w:r>
            <w:r w:rsidRPr="006D466C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6D466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Определение по картам и эколого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  <w:r w:rsidRPr="006D466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климатическим показателям районов выращивания зерновых и технических культур, главных районов животноводства».</w:t>
            </w:r>
          </w:p>
        </w:tc>
        <w:tc>
          <w:tcPr>
            <w:tcW w:w="5314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Новые понятия и представления: АПК, трудоемкое производство, сырьевой и потребительский факторы размещения.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Учащиеся должны уметь: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называть состав АПК, основные проблемы, связанные с развитием АПК;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объяснять влияние различных условий на развитие и размещение пищевой и легкой промышленности.</w:t>
            </w:r>
          </w:p>
        </w:tc>
        <w:tc>
          <w:tcPr>
            <w:tcW w:w="2008" w:type="dxa"/>
          </w:tcPr>
          <w:p w:rsidR="00F2605B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 xml:space="preserve">§19,  </w:t>
            </w:r>
          </w:p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к/к 10-11/4,5*</w:t>
            </w:r>
          </w:p>
        </w:tc>
      </w:tr>
      <w:tr w:rsidR="00F2605B" w:rsidRPr="006D466C" w:rsidTr="00561A28">
        <w:tc>
          <w:tcPr>
            <w:tcW w:w="15300" w:type="dxa"/>
            <w:gridSpan w:val="6"/>
          </w:tcPr>
          <w:p w:rsidR="00F2605B" w:rsidRPr="0030243D" w:rsidRDefault="00F2605B" w:rsidP="003024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6D466C">
              <w:rPr>
                <w:rFonts w:ascii="Times New Roman" w:hAnsi="Times New Roman"/>
                <w:b/>
                <w:sz w:val="24"/>
                <w:szCs w:val="24"/>
              </w:rPr>
              <w:t xml:space="preserve">Тема 4. Сфера услуг – </w:t>
            </w:r>
            <w:r w:rsidRPr="006D46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Pr="006D46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6D466C">
              <w:rPr>
                <w:rFonts w:ascii="Times New Roman" w:hAnsi="Times New Roman"/>
                <w:b/>
                <w:sz w:val="24"/>
                <w:szCs w:val="24"/>
              </w:rPr>
              <w:t>часов.</w:t>
            </w:r>
          </w:p>
        </w:tc>
      </w:tr>
      <w:tr w:rsidR="00F2605B" w:rsidRPr="006D466C" w:rsidTr="00980C94">
        <w:trPr>
          <w:trHeight w:val="1230"/>
        </w:trPr>
        <w:tc>
          <w:tcPr>
            <w:tcW w:w="801" w:type="dxa"/>
            <w:tcBorders>
              <w:bottom w:val="single" w:sz="4" w:space="0" w:color="auto"/>
            </w:tcBorders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  <w:r w:rsidRPr="006D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Транспорт.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Железнодорожный и автомобильный транспорт.</w:t>
            </w:r>
          </w:p>
        </w:tc>
        <w:tc>
          <w:tcPr>
            <w:tcW w:w="3670" w:type="dxa"/>
            <w:vMerge w:val="restart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 xml:space="preserve">Транспорт, его особое значение для хозяйства России. Сравнение отдельных видов транспорта по технико-экономическим особенностям. Отличительные черты транспортной сети страны. Важнейшие магистрали. Проблемы транспортного комплекса страны. </w:t>
            </w:r>
            <w:r w:rsidRPr="006D4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14" w:type="dxa"/>
            <w:vMerge w:val="restart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Новые понятия и представления: транспортная инфраструктура.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Учащиеся должны уметь: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приводить примеры крупных магистралей страны, выявлять особенности их географического положения;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объяснять влияние природных условий на работу отдельных видов транспорта и влияние транспорта на состояние окружающей среды.</w:t>
            </w:r>
          </w:p>
        </w:tc>
        <w:tc>
          <w:tcPr>
            <w:tcW w:w="2008" w:type="dxa"/>
            <w:vMerge w:val="restart"/>
          </w:tcPr>
          <w:p w:rsidR="00F2605B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§20</w:t>
            </w:r>
            <w:r w:rsidRPr="006D46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  <w:lang w:val="en-US"/>
              </w:rPr>
              <w:t>к/к</w:t>
            </w:r>
            <w:r w:rsidRPr="006D466C">
              <w:rPr>
                <w:rFonts w:ascii="Times New Roman" w:hAnsi="Times New Roman"/>
                <w:sz w:val="24"/>
                <w:szCs w:val="24"/>
              </w:rPr>
              <w:t xml:space="preserve"> 8-9/1-3, 4-5*</w:t>
            </w:r>
          </w:p>
        </w:tc>
      </w:tr>
      <w:tr w:rsidR="00F2605B" w:rsidRPr="006D466C" w:rsidTr="00980C94">
        <w:trPr>
          <w:trHeight w:val="705"/>
        </w:trPr>
        <w:tc>
          <w:tcPr>
            <w:tcW w:w="801" w:type="dxa"/>
            <w:tcBorders>
              <w:top w:val="single" w:sz="4" w:space="0" w:color="auto"/>
            </w:tcBorders>
          </w:tcPr>
          <w:p w:rsidR="00F2605B" w:rsidRDefault="00F2605B" w:rsidP="00D26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</w:t>
            </w:r>
          </w:p>
          <w:p w:rsidR="00F2605B" w:rsidRPr="006D466C" w:rsidRDefault="00F2605B" w:rsidP="00D26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</w:tcBorders>
          </w:tcPr>
          <w:p w:rsidR="00F2605B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Воздушный транспорт. </w:t>
            </w:r>
          </w:p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Морской и водный транспорт</w:t>
            </w:r>
          </w:p>
        </w:tc>
        <w:tc>
          <w:tcPr>
            <w:tcW w:w="3670" w:type="dxa"/>
            <w:vMerge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4" w:type="dxa"/>
            <w:vMerge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05B" w:rsidRPr="006D466C" w:rsidTr="00980C94">
        <w:tc>
          <w:tcPr>
            <w:tcW w:w="801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A28">
              <w:rPr>
                <w:rFonts w:ascii="Times New Roman" w:hAnsi="Times New Roman"/>
                <w:sz w:val="24"/>
                <w:szCs w:val="24"/>
              </w:rPr>
              <w:t>2</w:t>
            </w:r>
            <w:r w:rsidRPr="006D466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70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3670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Состав, место и значение в хозяйстве. География отдельных видов связи: основные линии связи.   </w:t>
            </w:r>
          </w:p>
        </w:tc>
        <w:tc>
          <w:tcPr>
            <w:tcW w:w="5314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 xml:space="preserve">Новые понятия и представления: информационная инфраструктура, телекоммуникационная сеть, интернет, сотовая связь. 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Учащиеся должны уметь: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приводить примеры современных видов связи;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сравнивать уровень информатизации и развития разных видов связи в отдельных районах России.</w:t>
            </w:r>
          </w:p>
        </w:tc>
        <w:tc>
          <w:tcPr>
            <w:tcW w:w="2008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§21</w:t>
            </w:r>
          </w:p>
        </w:tc>
      </w:tr>
      <w:tr w:rsidR="00F2605B" w:rsidRPr="006D466C" w:rsidTr="00980C94">
        <w:tc>
          <w:tcPr>
            <w:tcW w:w="801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970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Наука и образование</w:t>
            </w:r>
          </w:p>
        </w:tc>
        <w:tc>
          <w:tcPr>
            <w:tcW w:w="3670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Состав, место и значение в хозяйстве. География науки: основные районы, центры, города науки и технополисы. </w:t>
            </w:r>
          </w:p>
        </w:tc>
        <w:tc>
          <w:tcPr>
            <w:tcW w:w="5314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Новые понятия и представления: критерии развития науки, технополис, наукоград.</w:t>
            </w:r>
          </w:p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Учащиеся должны уметь: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объяснять новые термины, территориальные различия в развитии отраслей третичной сферы.</w:t>
            </w:r>
          </w:p>
        </w:tc>
        <w:tc>
          <w:tcPr>
            <w:tcW w:w="2008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§22</w:t>
            </w:r>
          </w:p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05B" w:rsidRPr="006D466C" w:rsidTr="00980C94">
        <w:tc>
          <w:tcPr>
            <w:tcW w:w="801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970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Жилищное хозяйство.</w:t>
            </w:r>
          </w:p>
        </w:tc>
        <w:tc>
          <w:tcPr>
            <w:tcW w:w="3670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Состав, место и значение в хозяйстве. Географические различия в уровне развития и качестве жизни населения.</w:t>
            </w:r>
          </w:p>
        </w:tc>
        <w:tc>
          <w:tcPr>
            <w:tcW w:w="5314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Новые понятия и представления: социальная сфера.</w:t>
            </w:r>
          </w:p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Учащиеся должны уметь: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выявлять основные проблемы социальной сферы.</w:t>
            </w:r>
          </w:p>
        </w:tc>
        <w:tc>
          <w:tcPr>
            <w:tcW w:w="2008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6D466C">
              <w:rPr>
                <w:rFonts w:ascii="Times New Roman" w:hAnsi="Times New Roman"/>
                <w:sz w:val="24"/>
                <w:szCs w:val="24"/>
              </w:rPr>
              <w:t>23, стр.86.</w:t>
            </w:r>
          </w:p>
        </w:tc>
      </w:tr>
      <w:tr w:rsidR="00F2605B" w:rsidRPr="006D466C" w:rsidTr="00561A28">
        <w:tc>
          <w:tcPr>
            <w:tcW w:w="15300" w:type="dxa"/>
            <w:gridSpan w:val="6"/>
          </w:tcPr>
          <w:p w:rsidR="00F2605B" w:rsidRPr="006D466C" w:rsidRDefault="00F2605B" w:rsidP="003024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6D466C">
              <w:rPr>
                <w:rFonts w:ascii="Times New Roman" w:hAnsi="Times New Roman"/>
                <w:b/>
                <w:sz w:val="24"/>
                <w:szCs w:val="24"/>
              </w:rPr>
              <w:t>Обобщение и контроль знаний – 1 час.</w:t>
            </w:r>
          </w:p>
        </w:tc>
      </w:tr>
      <w:tr w:rsidR="00F2605B" w:rsidRPr="006D466C" w:rsidTr="00980C94">
        <w:trPr>
          <w:trHeight w:val="2316"/>
        </w:trPr>
        <w:tc>
          <w:tcPr>
            <w:tcW w:w="801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6D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Обобщение и контроль знаний по разделу "Хозяйство России".</w:t>
            </w:r>
          </w:p>
        </w:tc>
        <w:tc>
          <w:tcPr>
            <w:tcW w:w="3670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 xml:space="preserve">Особенности географии различных отраслей хозяйства. </w:t>
            </w:r>
          </w:p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Основные умения: чтение и анализ графических и статистических материалов, тематических (отраслевых) карт; объяснение межотраслевых и внутриотраслевых связей, влияния различных факторов на развитие и размещение производств, тесных взаимосвязей природы, населения и хозяйства на примере отдельных отраслей и межотраслевых комплексов.</w:t>
            </w:r>
          </w:p>
        </w:tc>
        <w:tc>
          <w:tcPr>
            <w:tcW w:w="2008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05B" w:rsidRPr="006D466C" w:rsidTr="00561A28">
        <w:tc>
          <w:tcPr>
            <w:tcW w:w="15300" w:type="dxa"/>
            <w:gridSpan w:val="6"/>
          </w:tcPr>
          <w:p w:rsidR="00F2605B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b/>
                <w:sz w:val="24"/>
                <w:szCs w:val="24"/>
              </w:rPr>
              <w:t>Раздел II. Районы России - 34 часа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</w:p>
        </w:tc>
      </w:tr>
      <w:tr w:rsidR="00F2605B" w:rsidRPr="006D466C" w:rsidTr="00561A28">
        <w:tc>
          <w:tcPr>
            <w:tcW w:w="15300" w:type="dxa"/>
            <w:gridSpan w:val="6"/>
          </w:tcPr>
          <w:p w:rsidR="00F2605B" w:rsidRPr="006D466C" w:rsidRDefault="00F2605B" w:rsidP="0030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6D466C">
              <w:rPr>
                <w:rFonts w:ascii="Times New Roman" w:hAnsi="Times New Roman"/>
                <w:b/>
                <w:sz w:val="24"/>
                <w:szCs w:val="24"/>
              </w:rPr>
              <w:t>Тема 5. Европейская часть России - 23 часа</w:t>
            </w:r>
            <w:r w:rsidRPr="006D4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605B" w:rsidRPr="006D466C" w:rsidTr="00980C94">
        <w:tc>
          <w:tcPr>
            <w:tcW w:w="801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6D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Европейская и Азиатская части России</w:t>
            </w:r>
          </w:p>
        </w:tc>
        <w:tc>
          <w:tcPr>
            <w:tcW w:w="3670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Особенности географического положения, природы, хозяйства и жизни населения. Место региона в социально-экономическом развитии страны. Географические аспекты основных экономичес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ких, социальных и экологич. </w:t>
            </w:r>
            <w:r w:rsidRPr="006D46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проблем. </w:t>
            </w:r>
          </w:p>
        </w:tc>
        <w:tc>
          <w:tcPr>
            <w:tcW w:w="5314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Учащиеся должны уметь:</w:t>
            </w:r>
          </w:p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- объяснить причины различия климатических условий макрорегионов,</w:t>
            </w:r>
          </w:p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- определить особенности развития хозяйства макрорегионов.</w:t>
            </w:r>
          </w:p>
        </w:tc>
        <w:tc>
          <w:tcPr>
            <w:tcW w:w="2008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§24</w:t>
            </w:r>
          </w:p>
        </w:tc>
      </w:tr>
      <w:tr w:rsidR="00F2605B" w:rsidRPr="006D466C" w:rsidTr="00980C94">
        <w:tc>
          <w:tcPr>
            <w:tcW w:w="801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D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Географическое положение и природа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Европейского Севера</w:t>
            </w:r>
          </w:p>
        </w:tc>
        <w:tc>
          <w:tcPr>
            <w:tcW w:w="3670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 xml:space="preserve">Состав и особенности ГП. Природная неоднородность: от ледяной арктической зоны до таежных лесов. Моря Белое и Баренцево; их роль в жизни района. 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14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Учащиеся должны уметь: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объяснять на примере региона влияние природных условий на хозяйственную деятельность;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показывать на карте моря, давать их географические описания по картам;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показывать на картах природные объекты, определяющие своеобразие района;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давать оценку ЭГП района.</w:t>
            </w:r>
          </w:p>
        </w:tc>
        <w:tc>
          <w:tcPr>
            <w:tcW w:w="2008" w:type="dxa"/>
          </w:tcPr>
          <w:p w:rsidR="00F2605B" w:rsidRDefault="00F2605B" w:rsidP="00561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 xml:space="preserve">§25-26, </w:t>
            </w:r>
          </w:p>
          <w:p w:rsidR="00F2605B" w:rsidRPr="006D466C" w:rsidRDefault="00F2605B" w:rsidP="00561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к/к 14-15/1-4,5*</w:t>
            </w:r>
          </w:p>
        </w:tc>
      </w:tr>
      <w:tr w:rsidR="00F2605B" w:rsidRPr="006D466C" w:rsidTr="00980C94">
        <w:tc>
          <w:tcPr>
            <w:tcW w:w="801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6D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 xml:space="preserve">Население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хозяйство </w:t>
            </w:r>
            <w:r w:rsidRPr="006D466C">
              <w:rPr>
                <w:rFonts w:ascii="Times New Roman" w:hAnsi="Times New Roman"/>
                <w:sz w:val="24"/>
                <w:szCs w:val="24"/>
              </w:rPr>
              <w:t>Европейского Севера.</w:t>
            </w:r>
          </w:p>
        </w:tc>
        <w:tc>
          <w:tcPr>
            <w:tcW w:w="3670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Численность, естественный прирост и миграции, специфика расселения, национальный состав, традиции и культура. Города. Качество жизни населения.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Культурное наследие ЕС</w:t>
            </w:r>
            <w:r w:rsidRPr="006D466C">
              <w:rPr>
                <w:rFonts w:ascii="Times New Roman" w:hAnsi="Times New Roman"/>
                <w:sz w:val="24"/>
                <w:szCs w:val="24"/>
              </w:rPr>
              <w:t xml:space="preserve">.  Северные художественные промыслы. Русская деревянная архитектура. </w:t>
            </w:r>
            <w:r w:rsidRPr="006D46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Место и роль района в социально-экономическом развитии страны. География важнейших отраслей хозяйства, особенности его территориальной организации. </w:t>
            </w:r>
          </w:p>
        </w:tc>
        <w:tc>
          <w:tcPr>
            <w:tcW w:w="5314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Учащиеся должны уметь: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объяснять особенности размещения городов ЕС,</w:t>
            </w:r>
          </w:p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- определять демографические проблемы ЕС,</w:t>
            </w:r>
          </w:p>
          <w:p w:rsidR="00F2605B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- называть и показывать культурно-исторические объекты, определяющие своеобразие Европейского Севера;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объяснять влияние природных условий на жизнь  и х</w:t>
            </w:r>
            <w:r>
              <w:rPr>
                <w:rFonts w:ascii="Times New Roman" w:hAnsi="Times New Roman"/>
                <w:sz w:val="24"/>
                <w:szCs w:val="24"/>
              </w:rPr>
              <w:t>озяйственную деятельность людей;</w:t>
            </w:r>
          </w:p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- объяснять различия в природной и хозяйственной неоднородности разных районов Европейского Севера.</w:t>
            </w:r>
          </w:p>
        </w:tc>
        <w:tc>
          <w:tcPr>
            <w:tcW w:w="2008" w:type="dxa"/>
          </w:tcPr>
          <w:p w:rsidR="00F2605B" w:rsidRPr="006D466C" w:rsidRDefault="00F2605B" w:rsidP="00561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§27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-28 </w:t>
            </w:r>
          </w:p>
        </w:tc>
      </w:tr>
      <w:tr w:rsidR="00F2605B" w:rsidRPr="006D466C" w:rsidTr="00980C94">
        <w:tc>
          <w:tcPr>
            <w:tcW w:w="801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6D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Европейский Северо-Запад: ГП, особенности природы</w:t>
            </w:r>
          </w:p>
        </w:tc>
        <w:tc>
          <w:tcPr>
            <w:tcW w:w="3670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 xml:space="preserve">ГП и природа. Характер поверхности. Климат. Озерный край Северо-Запада.  Ладожское озеро. Балтийское море - природа, морские пути, экологические проблемы. </w:t>
            </w:r>
          </w:p>
        </w:tc>
        <w:tc>
          <w:tcPr>
            <w:tcW w:w="5314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Учащиеся должны уметь: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показывать состав и границы территории, основные природные объекты;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называть факторы, определяющие ЭГП.</w:t>
            </w:r>
          </w:p>
        </w:tc>
        <w:tc>
          <w:tcPr>
            <w:tcW w:w="2008" w:type="dxa"/>
          </w:tcPr>
          <w:p w:rsidR="00F2605B" w:rsidRPr="006D466C" w:rsidRDefault="00F2605B" w:rsidP="00561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§29-30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2605B" w:rsidRPr="006D466C" w:rsidTr="00980C94">
        <w:tc>
          <w:tcPr>
            <w:tcW w:w="801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6D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и хозяйство</w:t>
            </w:r>
          </w:p>
        </w:tc>
        <w:tc>
          <w:tcPr>
            <w:tcW w:w="3670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Численность, естественный прирост, традиции и культура. Качество жизни населения. </w:t>
            </w:r>
            <w:r w:rsidRPr="006D466C">
              <w:rPr>
                <w:rFonts w:ascii="Times New Roman" w:hAnsi="Times New Roman"/>
                <w:sz w:val="24"/>
                <w:szCs w:val="24"/>
              </w:rPr>
              <w:t xml:space="preserve">"Столичные" функции Санкт-Петербурга. </w:t>
            </w:r>
            <w:r>
              <w:rPr>
                <w:rFonts w:ascii="Times New Roman" w:hAnsi="Times New Roman"/>
                <w:sz w:val="24"/>
                <w:szCs w:val="24"/>
              </w:rPr>
              <w:t>Отрасли специализации.</w:t>
            </w:r>
            <w:r w:rsidRPr="006D466C">
              <w:rPr>
                <w:rFonts w:ascii="Times New Roman" w:hAnsi="Times New Roman"/>
                <w:sz w:val="24"/>
                <w:szCs w:val="24"/>
              </w:rPr>
              <w:t xml:space="preserve"> Проблемы развития</w:t>
            </w:r>
          </w:p>
        </w:tc>
        <w:tc>
          <w:tcPr>
            <w:tcW w:w="5314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Учащиеся должны уметь:</w:t>
            </w:r>
          </w:p>
          <w:p w:rsidR="00F2605B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- перечислять особенности, характеризующие современное население и трудовые ресурсы,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 xml:space="preserve">- называть культурно-исторические достопримечательности Санкт-Петербурга, </w:t>
            </w:r>
            <w:r>
              <w:rPr>
                <w:rFonts w:ascii="Times New Roman" w:hAnsi="Times New Roman"/>
                <w:sz w:val="24"/>
                <w:szCs w:val="24"/>
              </w:rPr>
              <w:t>определяющие своеобразие города;</w:t>
            </w:r>
          </w:p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- называть отрасли специализации.</w:t>
            </w:r>
          </w:p>
        </w:tc>
        <w:tc>
          <w:tcPr>
            <w:tcW w:w="2008" w:type="dxa"/>
          </w:tcPr>
          <w:p w:rsidR="00F2605B" w:rsidRDefault="00F2605B" w:rsidP="00561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§31</w:t>
            </w:r>
            <w:r>
              <w:rPr>
                <w:rFonts w:ascii="Times New Roman" w:hAnsi="Times New Roman"/>
                <w:sz w:val="24"/>
                <w:szCs w:val="24"/>
              </w:rPr>
              <w:t>-32</w:t>
            </w:r>
          </w:p>
          <w:p w:rsidR="00F2605B" w:rsidRPr="006D466C" w:rsidRDefault="00F2605B" w:rsidP="00561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к/к 16-17/1-4,5*</w:t>
            </w:r>
          </w:p>
        </w:tc>
      </w:tr>
      <w:tr w:rsidR="00F2605B" w:rsidRPr="006D466C" w:rsidTr="00980C94">
        <w:tc>
          <w:tcPr>
            <w:tcW w:w="801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6D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Центральная Россия: </w:t>
            </w:r>
            <w:r w:rsidRPr="006D466C">
              <w:rPr>
                <w:rFonts w:ascii="Times New Roman" w:hAnsi="Times New Roman"/>
                <w:sz w:val="24"/>
                <w:szCs w:val="24"/>
              </w:rPr>
              <w:t>географическое положение. Особенности природы.</w:t>
            </w:r>
          </w:p>
        </w:tc>
        <w:tc>
          <w:tcPr>
            <w:tcW w:w="3670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Центральная Россия - исторический центр страны. Географическое (физико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66C">
              <w:rPr>
                <w:rFonts w:ascii="Times New Roman" w:hAnsi="Times New Roman"/>
                <w:sz w:val="24"/>
                <w:szCs w:val="24"/>
              </w:rPr>
              <w:t>-, экономико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66C">
              <w:rPr>
                <w:rFonts w:ascii="Times New Roman" w:hAnsi="Times New Roman"/>
                <w:sz w:val="24"/>
                <w:szCs w:val="24"/>
              </w:rPr>
              <w:t>- и политико-географическое) положение.  Природные ландшафты.</w:t>
            </w:r>
          </w:p>
        </w:tc>
        <w:tc>
          <w:tcPr>
            <w:tcW w:w="5314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Новые понятия и представления: физико-, экономико- и политико-географическое положение.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Учащиеся должны уметь: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называть и показывать на карте: границы района, древние города, основные природные объекты;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объяснять природные и историко-географические особенности Центральной России.</w:t>
            </w:r>
          </w:p>
        </w:tc>
        <w:tc>
          <w:tcPr>
            <w:tcW w:w="2008" w:type="dxa"/>
          </w:tcPr>
          <w:p w:rsidR="00F2605B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 xml:space="preserve">§33-34, </w:t>
            </w:r>
          </w:p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к/к 18-19/1,3</w:t>
            </w:r>
          </w:p>
        </w:tc>
      </w:tr>
      <w:tr w:rsidR="00F2605B" w:rsidRPr="006D466C" w:rsidTr="00980C94">
        <w:tc>
          <w:tcPr>
            <w:tcW w:w="801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6D46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Центральный район: особенности населения.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70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Центральный район - ядро формирования русского народа. Роль географического фактора. Народные промыслы. Контрасты в современной жизни населения.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Народные промыслы ЦР.</w:t>
            </w:r>
          </w:p>
        </w:tc>
        <w:tc>
          <w:tcPr>
            <w:tcW w:w="5314" w:type="dxa"/>
          </w:tcPr>
          <w:p w:rsidR="00F2605B" w:rsidRPr="006D466C" w:rsidRDefault="00F2605B" w:rsidP="0056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Учащиеся должны уметь: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показывать на карте состав и границы Центрального района;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перечислять факторы, определяющие ЭГП района;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перечислять особенности, характеризующие современное население и трудовые ресурсы Центрального района.</w:t>
            </w:r>
          </w:p>
        </w:tc>
        <w:tc>
          <w:tcPr>
            <w:tcW w:w="2008" w:type="dxa"/>
          </w:tcPr>
          <w:p w:rsidR="00F2605B" w:rsidRPr="006D466C" w:rsidRDefault="00F2605B" w:rsidP="0056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§35,  к/к 18-19/5*</w:t>
            </w:r>
          </w:p>
        </w:tc>
      </w:tr>
      <w:tr w:rsidR="00F2605B" w:rsidRPr="006D466C" w:rsidTr="00980C94">
        <w:tc>
          <w:tcPr>
            <w:tcW w:w="801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70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Хозяйство Центрального района</w:t>
            </w:r>
          </w:p>
        </w:tc>
        <w:tc>
          <w:tcPr>
            <w:tcW w:w="3670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Центральный район - база индустриализации. Этапы развития хозяйства.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 xml:space="preserve">Специализация современного хозяйства на трудоемких и наукоемких отраслях, разнообразных видах услуг. </w:t>
            </w:r>
          </w:p>
        </w:tc>
        <w:tc>
          <w:tcPr>
            <w:tcW w:w="5314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Новые понятия и представления: база индустриализации.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Учащиеся должны уметь: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называть ведущие отрасли хозяйства Центрального района, показывать на карте главные центры производств;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объяснять сложившуюся специализацию и особенности размещения хозяйства по территории района.</w:t>
            </w:r>
          </w:p>
        </w:tc>
        <w:tc>
          <w:tcPr>
            <w:tcW w:w="2008" w:type="dxa"/>
          </w:tcPr>
          <w:p w:rsidR="00F2605B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 xml:space="preserve">§36, </w:t>
            </w:r>
          </w:p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к/к 18-19/2,3,4*</w:t>
            </w:r>
          </w:p>
        </w:tc>
      </w:tr>
      <w:tr w:rsidR="00F2605B" w:rsidRPr="006D466C" w:rsidTr="006B4A3D">
        <w:tc>
          <w:tcPr>
            <w:tcW w:w="801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1" w:type="dxa"/>
            <w:gridSpan w:val="3"/>
          </w:tcPr>
          <w:p w:rsidR="00F2605B" w:rsidRPr="00980C94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C94">
              <w:rPr>
                <w:rFonts w:ascii="Times New Roman" w:hAnsi="Times New Roman"/>
                <w:b/>
                <w:sz w:val="24"/>
                <w:szCs w:val="24"/>
              </w:rPr>
              <w:t>Кировская область</w:t>
            </w:r>
          </w:p>
        </w:tc>
        <w:tc>
          <w:tcPr>
            <w:tcW w:w="2008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05B" w:rsidRPr="006D466C" w:rsidTr="00980C94">
        <w:tc>
          <w:tcPr>
            <w:tcW w:w="801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70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ЭГП, природные условия и ресурсы</w:t>
            </w:r>
          </w:p>
        </w:tc>
        <w:tc>
          <w:tcPr>
            <w:tcW w:w="3670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05B" w:rsidRPr="006D466C" w:rsidTr="00980C94">
        <w:tc>
          <w:tcPr>
            <w:tcW w:w="801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70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ТПК</w:t>
            </w:r>
          </w:p>
        </w:tc>
        <w:tc>
          <w:tcPr>
            <w:tcW w:w="3670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05B" w:rsidRPr="006D466C" w:rsidTr="00980C94">
        <w:tc>
          <w:tcPr>
            <w:tcW w:w="801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70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Машиностроительный комплекс</w:t>
            </w:r>
          </w:p>
        </w:tc>
        <w:tc>
          <w:tcPr>
            <w:tcW w:w="3670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05B" w:rsidRPr="006D466C" w:rsidTr="00980C94">
        <w:tc>
          <w:tcPr>
            <w:tcW w:w="801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70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Лесопромышленный комплекс</w:t>
            </w:r>
          </w:p>
        </w:tc>
        <w:tc>
          <w:tcPr>
            <w:tcW w:w="3670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05B" w:rsidRPr="006D466C" w:rsidTr="00980C94">
        <w:tc>
          <w:tcPr>
            <w:tcW w:w="801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70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Химическая, нефтехимическая и микробиологическая промышленность</w:t>
            </w:r>
          </w:p>
        </w:tc>
        <w:tc>
          <w:tcPr>
            <w:tcW w:w="3670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05B" w:rsidRPr="006D466C" w:rsidTr="00980C94">
        <w:tc>
          <w:tcPr>
            <w:tcW w:w="801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70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промышленность</w:t>
            </w:r>
          </w:p>
        </w:tc>
        <w:tc>
          <w:tcPr>
            <w:tcW w:w="3670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05B" w:rsidRPr="006D466C" w:rsidTr="00980C94">
        <w:tc>
          <w:tcPr>
            <w:tcW w:w="801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70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Черная и цветная металлургия</w:t>
            </w:r>
          </w:p>
        </w:tc>
        <w:tc>
          <w:tcPr>
            <w:tcW w:w="3670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05B" w:rsidRPr="006D466C" w:rsidTr="00980C94">
        <w:tc>
          <w:tcPr>
            <w:tcW w:w="801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70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3670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05B" w:rsidRPr="006D466C" w:rsidTr="00980C94">
        <w:tc>
          <w:tcPr>
            <w:tcW w:w="801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D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АПК. С/Х. Пищевая промышленность</w:t>
            </w:r>
          </w:p>
        </w:tc>
        <w:tc>
          <w:tcPr>
            <w:tcW w:w="3670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05B" w:rsidRPr="006D466C" w:rsidTr="00980C94">
        <w:tc>
          <w:tcPr>
            <w:tcW w:w="801" w:type="dxa"/>
          </w:tcPr>
          <w:p w:rsidR="00F2605B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70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2605B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Строительный комплекс</w:t>
            </w:r>
          </w:p>
        </w:tc>
        <w:tc>
          <w:tcPr>
            <w:tcW w:w="3670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05B" w:rsidRPr="006D466C" w:rsidTr="00980C94">
        <w:tc>
          <w:tcPr>
            <w:tcW w:w="801" w:type="dxa"/>
          </w:tcPr>
          <w:p w:rsidR="00F2605B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70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2605B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Сфера услуг. Транспорт</w:t>
            </w:r>
          </w:p>
        </w:tc>
        <w:tc>
          <w:tcPr>
            <w:tcW w:w="3670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05B" w:rsidRPr="006D466C" w:rsidTr="00980C94">
        <w:tc>
          <w:tcPr>
            <w:tcW w:w="801" w:type="dxa"/>
          </w:tcPr>
          <w:p w:rsidR="00F2605B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70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2605B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«Кировская область»</w:t>
            </w:r>
          </w:p>
        </w:tc>
        <w:tc>
          <w:tcPr>
            <w:tcW w:w="3670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05B" w:rsidRPr="006D466C" w:rsidTr="00980C94">
        <w:tc>
          <w:tcPr>
            <w:tcW w:w="801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6D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ГП и при</w:t>
            </w:r>
            <w:r>
              <w:rPr>
                <w:rFonts w:ascii="Times New Roman" w:hAnsi="Times New Roman"/>
                <w:sz w:val="24"/>
                <w:szCs w:val="24"/>
              </w:rPr>
              <w:t>родные условия Европейского юга.</w:t>
            </w:r>
          </w:p>
        </w:tc>
        <w:tc>
          <w:tcPr>
            <w:tcW w:w="3670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Состав района, границы, ФГП и ЭГП.  Разнообразие природы. Внутренняя неоднородность района. Природные ресурсы.   Значение южных морей России.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14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Учащиеся должны уметь: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называть и показывать субъекты РФ в составе района;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показывать на карте природные объекты, определяющие своеобразие района;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определять ГП и ЭГП района;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объяснять особенности ГП района и природные различия его западной и восточной частей.</w:t>
            </w:r>
          </w:p>
        </w:tc>
        <w:tc>
          <w:tcPr>
            <w:tcW w:w="2008" w:type="dxa"/>
          </w:tcPr>
          <w:p w:rsidR="00F2605B" w:rsidRPr="006D466C" w:rsidRDefault="00F2605B" w:rsidP="00980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§37-38, к/к 22/1,2</w:t>
            </w:r>
          </w:p>
        </w:tc>
      </w:tr>
      <w:tr w:rsidR="00F2605B" w:rsidRPr="006D466C" w:rsidTr="009B4F9C">
        <w:trPr>
          <w:trHeight w:val="2755"/>
        </w:trPr>
        <w:tc>
          <w:tcPr>
            <w:tcW w:w="801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6D46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605B" w:rsidRPr="006D466C" w:rsidRDefault="00F2605B" w:rsidP="009B4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и хозяйство Европейского юга</w:t>
            </w:r>
          </w:p>
          <w:p w:rsidR="00F2605B" w:rsidRPr="006D466C" w:rsidRDefault="00F2605B" w:rsidP="004E45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F2605B" w:rsidRPr="006D466C" w:rsidRDefault="00F2605B" w:rsidP="00790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Этническое, религиозное, культурное разнообразие района. Казаки и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орцы. Культура народов Кавказа. </w:t>
            </w:r>
            <w:r w:rsidRPr="006D466C">
              <w:rPr>
                <w:rFonts w:ascii="Times New Roman" w:hAnsi="Times New Roman"/>
                <w:sz w:val="24"/>
                <w:szCs w:val="24"/>
              </w:rPr>
              <w:t xml:space="preserve">АПК, его структура. Рекреационные зоны. Ведущие отрасли промышленности. </w:t>
            </w:r>
          </w:p>
        </w:tc>
        <w:tc>
          <w:tcPr>
            <w:tcW w:w="5314" w:type="dxa"/>
          </w:tcPr>
          <w:p w:rsidR="00F2605B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Учащиеся должны уметь: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показывать на карте субъекты РФ в составе Северного Кавказа и их столицы;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объяснять различия нац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ионального </w:t>
            </w:r>
            <w:r w:rsidRPr="006D466C">
              <w:rPr>
                <w:rFonts w:ascii="Times New Roman" w:hAnsi="Times New Roman"/>
                <w:sz w:val="24"/>
                <w:szCs w:val="24"/>
              </w:rPr>
              <w:t>состава населения равнинных, предгорных и горных территорий</w:t>
            </w:r>
          </w:p>
          <w:p w:rsidR="00F2605B" w:rsidRPr="006D466C" w:rsidRDefault="00F2605B" w:rsidP="00BA7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- определять показатель специализации по статистическим данным;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объяснять хозяйственное различие западной и восточной частей Европейского Юга.</w:t>
            </w:r>
          </w:p>
        </w:tc>
        <w:tc>
          <w:tcPr>
            <w:tcW w:w="2008" w:type="dxa"/>
          </w:tcPr>
          <w:p w:rsidR="00F2605B" w:rsidRPr="006D466C" w:rsidRDefault="00F2605B" w:rsidP="00980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§39-40,</w:t>
            </w:r>
            <w:r w:rsidRPr="006D466C">
              <w:rPr>
                <w:rFonts w:ascii="Times New Roman" w:hAnsi="Times New Roman"/>
                <w:sz w:val="24"/>
                <w:szCs w:val="24"/>
              </w:rPr>
              <w:t xml:space="preserve"> к/к 22/</w:t>
            </w:r>
            <w:r>
              <w:rPr>
                <w:rFonts w:ascii="Times New Roman" w:hAnsi="Times New Roman"/>
                <w:sz w:val="24"/>
                <w:szCs w:val="24"/>
              </w:rPr>
              <w:t>3,4,</w:t>
            </w:r>
            <w:r w:rsidRPr="006D466C">
              <w:rPr>
                <w:rFonts w:ascii="Times New Roman" w:hAnsi="Times New Roman"/>
                <w:sz w:val="24"/>
                <w:szCs w:val="24"/>
              </w:rPr>
              <w:t>5*</w:t>
            </w:r>
          </w:p>
        </w:tc>
      </w:tr>
      <w:tr w:rsidR="00F2605B" w:rsidRPr="006D466C" w:rsidTr="00980C94">
        <w:tc>
          <w:tcPr>
            <w:tcW w:w="801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6D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Географическое положение и природа Поволжья</w:t>
            </w:r>
          </w:p>
        </w:tc>
        <w:tc>
          <w:tcPr>
            <w:tcW w:w="3670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 xml:space="preserve">ГП и состав района. Волга как  главная ось хозяйства и расселения. Своеобразие природных условий. Современные ландшафты. Природные ресурсы.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Практическая работа №5 </w:t>
            </w:r>
            <w:r w:rsidRPr="006D466C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6D466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Сравнение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ГП </w:t>
            </w:r>
            <w:r w:rsidRPr="006D466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Поволжья и ЕС и его влияния на природу, жизнь людей и хозяйство».</w:t>
            </w:r>
            <w:r w:rsidRPr="006D46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14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Учащиеся должны уметь: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показывать на карте субъекты РФ в составе Поволжья, природные объекты, определяющие своеобразие района;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объяснять изменение природных условий и хозяйственной специализации в различных частях Поволжья;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определять ЭГП района.</w:t>
            </w:r>
          </w:p>
        </w:tc>
        <w:tc>
          <w:tcPr>
            <w:tcW w:w="2008" w:type="dxa"/>
          </w:tcPr>
          <w:p w:rsidR="00F2605B" w:rsidRPr="006D466C" w:rsidRDefault="00F2605B" w:rsidP="00980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§41-42</w:t>
            </w:r>
          </w:p>
        </w:tc>
      </w:tr>
      <w:tr w:rsidR="00F2605B" w:rsidRPr="006D466C" w:rsidTr="00980C94">
        <w:tc>
          <w:tcPr>
            <w:tcW w:w="801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6D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 xml:space="preserve">Население Поволжья. </w:t>
            </w:r>
          </w:p>
        </w:tc>
        <w:tc>
          <w:tcPr>
            <w:tcW w:w="3670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Пестрота национального состава населения. Крупнейшие города на Волге, их особенности.</w:t>
            </w:r>
          </w:p>
        </w:tc>
        <w:tc>
          <w:tcPr>
            <w:tcW w:w="5314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Учащиеся должны уметь: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 xml:space="preserve">- показывать на карте города Поволжья, объяснять причины их возникновения, </w:t>
            </w:r>
          </w:p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- показывать на карте субъекты РФ в составе района.</w:t>
            </w:r>
          </w:p>
        </w:tc>
        <w:tc>
          <w:tcPr>
            <w:tcW w:w="2008" w:type="dxa"/>
          </w:tcPr>
          <w:p w:rsidR="00F2605B" w:rsidRPr="006D466C" w:rsidRDefault="00F2605B" w:rsidP="00980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§43</w:t>
            </w:r>
          </w:p>
        </w:tc>
      </w:tr>
      <w:tr w:rsidR="00F2605B" w:rsidRPr="006D466C" w:rsidTr="00980C94">
        <w:tc>
          <w:tcPr>
            <w:tcW w:w="801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6D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Хозяйство</w:t>
            </w:r>
            <w:r w:rsidRPr="006D46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D466C">
              <w:rPr>
                <w:rFonts w:ascii="Times New Roman" w:hAnsi="Times New Roman"/>
                <w:sz w:val="24"/>
                <w:szCs w:val="24"/>
              </w:rPr>
              <w:t>Поволжья.</w:t>
            </w:r>
          </w:p>
        </w:tc>
        <w:tc>
          <w:tcPr>
            <w:tcW w:w="3670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Изменение хозяйства района на разных этапах развития. Современный отраслевой состав. Пестрота национального состава населения. Крупнейшие города на Волге, их особенности.</w:t>
            </w:r>
          </w:p>
        </w:tc>
        <w:tc>
          <w:tcPr>
            <w:tcW w:w="5314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Учащиеся должны уметь: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 xml:space="preserve">- показывать на карте города Поволжья, объяснять причины их возникновения, </w:t>
            </w:r>
          </w:p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- называть отрасли специализации района;</w:t>
            </w:r>
          </w:p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- показывать на карте субъекты РФ в составе района.</w:t>
            </w:r>
          </w:p>
        </w:tc>
        <w:tc>
          <w:tcPr>
            <w:tcW w:w="2008" w:type="dxa"/>
          </w:tcPr>
          <w:p w:rsidR="00F2605B" w:rsidRDefault="00F2605B" w:rsidP="00980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 xml:space="preserve">§44,  </w:t>
            </w:r>
          </w:p>
          <w:p w:rsidR="00F2605B" w:rsidRPr="006D466C" w:rsidRDefault="00F2605B" w:rsidP="00980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к/к 20-21/1-4,5*</w:t>
            </w:r>
          </w:p>
        </w:tc>
      </w:tr>
      <w:tr w:rsidR="00F2605B" w:rsidRPr="006D466C" w:rsidTr="00980C94">
        <w:tc>
          <w:tcPr>
            <w:tcW w:w="801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970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Географическое положение и природа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Урала.</w:t>
            </w:r>
          </w:p>
        </w:tc>
        <w:tc>
          <w:tcPr>
            <w:tcW w:w="3670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Состав района. Специфика ГП. Урал как природный и экономический район. Предуралье и Зауралье.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 xml:space="preserve">Неоднородность природных условий, разнообразие ископаемых богатств. </w:t>
            </w:r>
          </w:p>
        </w:tc>
        <w:tc>
          <w:tcPr>
            <w:tcW w:w="5314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Учащиеся должны уметь: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показывать и называть субъекты РФ в составе района;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показывать по карте объекты, определяющие природное своеобразие Урала;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объяснять особенности природы Урала;</w:t>
            </w:r>
          </w:p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-  давать оценку ЭГП района.</w:t>
            </w:r>
          </w:p>
        </w:tc>
        <w:tc>
          <w:tcPr>
            <w:tcW w:w="2008" w:type="dxa"/>
          </w:tcPr>
          <w:p w:rsidR="00F2605B" w:rsidRDefault="00F2605B" w:rsidP="00980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 xml:space="preserve">§45-46, </w:t>
            </w:r>
          </w:p>
          <w:p w:rsidR="00F2605B" w:rsidRPr="006D466C" w:rsidRDefault="00F2605B" w:rsidP="00980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 xml:space="preserve"> к/к 24-25/1-4</w:t>
            </w:r>
          </w:p>
        </w:tc>
      </w:tr>
      <w:tr w:rsidR="00F2605B" w:rsidRPr="006D466C" w:rsidTr="00980C94">
        <w:tc>
          <w:tcPr>
            <w:tcW w:w="801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970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 xml:space="preserve">Население. Города Урала. </w:t>
            </w:r>
          </w:p>
        </w:tc>
        <w:tc>
          <w:tcPr>
            <w:tcW w:w="3670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Население: численность, естественный прирост и миграции, специфика расселения, национальный состав, традиции и культура. Города. Качество жизни населения. </w:t>
            </w:r>
            <w:r w:rsidRPr="006D46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D466C">
              <w:rPr>
                <w:rFonts w:ascii="Times New Roman" w:hAnsi="Times New Roman"/>
                <w:sz w:val="24"/>
                <w:szCs w:val="24"/>
              </w:rPr>
              <w:t xml:space="preserve">Рисунок размещения городов Урала. </w:t>
            </w:r>
            <w:r>
              <w:rPr>
                <w:rFonts w:ascii="Times New Roman" w:hAnsi="Times New Roman"/>
                <w:sz w:val="24"/>
                <w:szCs w:val="24"/>
              </w:rPr>
              <w:t>Крупнейшие города Урала, их особенности.</w:t>
            </w:r>
            <w:r w:rsidRPr="006D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14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Новые понятия и представления: старопромышленный район.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Учащиеся должны уметь: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определять национальный состав населения Урала,</w:t>
            </w:r>
          </w:p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- объяснять особенности географии городов Урала</w:t>
            </w:r>
          </w:p>
        </w:tc>
        <w:tc>
          <w:tcPr>
            <w:tcW w:w="2008" w:type="dxa"/>
          </w:tcPr>
          <w:p w:rsidR="00F2605B" w:rsidRPr="006D466C" w:rsidRDefault="00F2605B" w:rsidP="00980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§47, к/к 25/1</w:t>
            </w:r>
          </w:p>
        </w:tc>
      </w:tr>
      <w:tr w:rsidR="00F2605B" w:rsidRPr="006D466C" w:rsidTr="00980C94">
        <w:tc>
          <w:tcPr>
            <w:tcW w:w="801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970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Этапы развития и современное хозяйство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670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Этапы освоения и развития хозяйства, изменение роли района в хозяйстве России. Современная структура хозяйства.</w:t>
            </w:r>
          </w:p>
        </w:tc>
        <w:tc>
          <w:tcPr>
            <w:tcW w:w="5314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Учащиеся должны уметь: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определять показатель специализации по статистическим данным;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объяснять сложившуюся структуру хозяйства,</w:t>
            </w:r>
          </w:p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 xml:space="preserve">- сравнивать </w:t>
            </w:r>
            <w:r>
              <w:rPr>
                <w:rFonts w:ascii="Times New Roman" w:hAnsi="Times New Roman"/>
                <w:sz w:val="24"/>
                <w:szCs w:val="24"/>
              </w:rPr>
              <w:t>районы</w:t>
            </w:r>
            <w:r w:rsidRPr="006D466C">
              <w:rPr>
                <w:rFonts w:ascii="Times New Roman" w:hAnsi="Times New Roman"/>
                <w:sz w:val="24"/>
                <w:szCs w:val="24"/>
              </w:rPr>
              <w:t xml:space="preserve"> Урал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D466C">
              <w:rPr>
                <w:rFonts w:ascii="Times New Roman" w:hAnsi="Times New Roman"/>
                <w:sz w:val="24"/>
                <w:szCs w:val="24"/>
              </w:rPr>
              <w:t xml:space="preserve"> по природным условиям и хозяйственному развитию;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называть и объяснять экологические проблемы Урала;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оценивать перспективы развития Урала.</w:t>
            </w:r>
          </w:p>
        </w:tc>
        <w:tc>
          <w:tcPr>
            <w:tcW w:w="2008" w:type="dxa"/>
          </w:tcPr>
          <w:p w:rsidR="00F2605B" w:rsidRPr="006D466C" w:rsidRDefault="00F2605B" w:rsidP="00980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 xml:space="preserve">§48, к/к 25/5, </w:t>
            </w:r>
          </w:p>
          <w:p w:rsidR="00F2605B" w:rsidRPr="006D466C" w:rsidRDefault="00F2605B" w:rsidP="00980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Вопр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осы </w:t>
            </w:r>
            <w:r w:rsidRPr="006D466C">
              <w:rPr>
                <w:rFonts w:ascii="Times New Roman" w:hAnsi="Times New Roman"/>
                <w:sz w:val="24"/>
                <w:szCs w:val="24"/>
              </w:rPr>
              <w:t xml:space="preserve"> в тетради</w:t>
            </w:r>
          </w:p>
        </w:tc>
      </w:tr>
      <w:tr w:rsidR="00F2605B" w:rsidRPr="006D466C" w:rsidTr="00561A28">
        <w:tc>
          <w:tcPr>
            <w:tcW w:w="15300" w:type="dxa"/>
            <w:gridSpan w:val="6"/>
          </w:tcPr>
          <w:p w:rsidR="00F2605B" w:rsidRPr="006D466C" w:rsidRDefault="00F2605B" w:rsidP="00E52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7. Азиатская часть России  - 9</w:t>
            </w:r>
            <w:r w:rsidRPr="006D466C">
              <w:rPr>
                <w:rFonts w:ascii="Times New Roman" w:hAnsi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F2605B" w:rsidRPr="006D466C" w:rsidTr="00E523C8">
        <w:trPr>
          <w:trHeight w:val="326"/>
        </w:trPr>
        <w:tc>
          <w:tcPr>
            <w:tcW w:w="801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970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ГП, природные условия и ресурсы Западной Сибири</w:t>
            </w:r>
          </w:p>
        </w:tc>
        <w:tc>
          <w:tcPr>
            <w:tcW w:w="3670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Состав территории, ГП. Западносибирская равнина, особенности рельефа, климат, реки, зональность природы. Проблемы освоения Западной Сибири. Ресурсы региона. Нефтегазовый район мирового значения. Экологические проблемы.</w:t>
            </w:r>
          </w:p>
        </w:tc>
        <w:tc>
          <w:tcPr>
            <w:tcW w:w="5314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Учащиеся должны уметь: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показывать на карте природные объекты, определяющие своеобразие района;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давать оценку ЭГП района;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называть и объяснять природные особенности Западной Сибири, их отличия от природы Европейской части.</w:t>
            </w:r>
          </w:p>
        </w:tc>
        <w:tc>
          <w:tcPr>
            <w:tcW w:w="2008" w:type="dxa"/>
          </w:tcPr>
          <w:p w:rsidR="00F2605B" w:rsidRPr="006D466C" w:rsidRDefault="00F2605B" w:rsidP="00980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§49-50, к/к 26/1-3</w:t>
            </w:r>
          </w:p>
        </w:tc>
      </w:tr>
      <w:tr w:rsidR="00F2605B" w:rsidRPr="006D466C" w:rsidTr="00980C94">
        <w:tc>
          <w:tcPr>
            <w:tcW w:w="801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970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Население </w:t>
            </w:r>
            <w:r w:rsidRPr="006D466C">
              <w:rPr>
                <w:rFonts w:ascii="Times New Roman" w:hAnsi="Times New Roman"/>
                <w:sz w:val="24"/>
                <w:szCs w:val="24"/>
              </w:rPr>
              <w:t>Западной Сибири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670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Формирование этнической карты Западной Сибири. Присоединение к России и заселение русскими.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 xml:space="preserve">Характер заселения территории. </w:t>
            </w:r>
          </w:p>
        </w:tc>
        <w:tc>
          <w:tcPr>
            <w:tcW w:w="5314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Учащиеся должны уметь: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показывать на карте географические районы на территории Сибири;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называть народы Сибири, читать и анализировать карту народов России, плотности заселения, миграций.</w:t>
            </w:r>
          </w:p>
        </w:tc>
        <w:tc>
          <w:tcPr>
            <w:tcW w:w="2008" w:type="dxa"/>
          </w:tcPr>
          <w:p w:rsidR="00F2605B" w:rsidRPr="006D466C" w:rsidRDefault="00F2605B" w:rsidP="00980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§51, к/к 26/1</w:t>
            </w:r>
          </w:p>
        </w:tc>
      </w:tr>
      <w:tr w:rsidR="00F2605B" w:rsidRPr="006D466C" w:rsidTr="00980C94">
        <w:tc>
          <w:tcPr>
            <w:tcW w:w="801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970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Хозяйство Западной Сибири</w:t>
            </w:r>
          </w:p>
        </w:tc>
        <w:tc>
          <w:tcPr>
            <w:tcW w:w="3670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Западная Сибирь - главная топливная база страны. Кузбасс - угольно-металлургическая база. ВПК. Сельское хозяйство.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14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Учащиеся должны уметь: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показывать на карте месторождения нефти, газа, угля, крупные центры нефтепереработки, трубопроводы;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объяснять развитие черной металлургии;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называть и объяснять отрасли специализации Западной Сибири.</w:t>
            </w:r>
          </w:p>
        </w:tc>
        <w:tc>
          <w:tcPr>
            <w:tcW w:w="2008" w:type="dxa"/>
          </w:tcPr>
          <w:p w:rsidR="00F2605B" w:rsidRPr="006D466C" w:rsidRDefault="00F2605B" w:rsidP="00980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§52, к/к 27/4,5</w:t>
            </w:r>
          </w:p>
        </w:tc>
      </w:tr>
      <w:tr w:rsidR="00F2605B" w:rsidRPr="006D466C" w:rsidTr="00980C94">
        <w:tc>
          <w:tcPr>
            <w:tcW w:w="801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970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ГП, природные условия и ресурсы Восточной Сибири.</w:t>
            </w:r>
          </w:p>
        </w:tc>
        <w:tc>
          <w:tcPr>
            <w:tcW w:w="3670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Состав района, ЭГП. Величайшее плоскогорье мира и крупнейшие реки России. Топливные, энергетические ресурсы. Минеральные ресурсы. Господство тундры и таежных лесов.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14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Учащиеся должны уметь: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показывать на карте состав территории;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называть природные ресурсы и показывать районы их распространения;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определять и оценивать ЭГП района;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объяснять сложные природные условия;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показывать объекты, определяющие природную специфику района.</w:t>
            </w:r>
          </w:p>
        </w:tc>
        <w:tc>
          <w:tcPr>
            <w:tcW w:w="2008" w:type="dxa"/>
          </w:tcPr>
          <w:p w:rsidR="00F2605B" w:rsidRDefault="00F2605B" w:rsidP="00980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 xml:space="preserve">§53-54, </w:t>
            </w:r>
          </w:p>
          <w:p w:rsidR="00F2605B" w:rsidRPr="006D466C" w:rsidRDefault="00F2605B" w:rsidP="00980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к/к 28-29/1-3</w:t>
            </w:r>
          </w:p>
        </w:tc>
      </w:tr>
      <w:tr w:rsidR="00F2605B" w:rsidRPr="006D466C" w:rsidTr="00980C94">
        <w:tc>
          <w:tcPr>
            <w:tcW w:w="801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970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 xml:space="preserve">Население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хозяйство </w:t>
            </w:r>
            <w:r w:rsidRPr="006D466C">
              <w:rPr>
                <w:rFonts w:ascii="Times New Roman" w:hAnsi="Times New Roman"/>
                <w:sz w:val="24"/>
                <w:szCs w:val="24"/>
              </w:rPr>
              <w:t>Восточной Сибири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670" w:type="dxa"/>
          </w:tcPr>
          <w:p w:rsidR="00F2605B" w:rsidRPr="00E523C8" w:rsidRDefault="00F2605B" w:rsidP="00980C9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Формирование этнической карты Восточной  Сибири. Присоединение к России и заселение русскими.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Характер заселения территории.  Внутренние различия в хозяйственном развитии района.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Ангаро-Енисейский район Восточной Сибири - электроэнергетика, цветная металлургия, лесопромышленный комплекс. Топливная промышленность Восточной Сибири. ВПК. Экологические проблемы.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№6</w:t>
            </w:r>
            <w:r w:rsidRPr="006D466C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6D466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Анализ взаимодействия природы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и человека на примере Восточн.</w:t>
            </w:r>
            <w:r w:rsidRPr="006D466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Сибири» (к/к 28-29/4).</w:t>
            </w:r>
          </w:p>
        </w:tc>
        <w:tc>
          <w:tcPr>
            <w:tcW w:w="5314" w:type="dxa"/>
          </w:tcPr>
          <w:p w:rsidR="00F2605B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Учащиеся должны уметь: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показывать на карте географические районы на территории Сибири;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называть народы Сибири, читать и анализировать карту народов России, плотности заселения, миграций, религий.</w:t>
            </w:r>
          </w:p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называть отрасли специализации, определять их показатели по статистическим данным;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объяснять внутренние различия в хозяйственном развитии района;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показывать на карте промышленные центры;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объяснять возникновение экологических проблем региона;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сравнивать специализацию Западной и Восточной Сибири, выявлять черты сходства и различия.</w:t>
            </w:r>
          </w:p>
        </w:tc>
        <w:tc>
          <w:tcPr>
            <w:tcW w:w="2008" w:type="dxa"/>
          </w:tcPr>
          <w:p w:rsidR="00F2605B" w:rsidRPr="006D466C" w:rsidRDefault="00F2605B" w:rsidP="00980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§55-56,</w:t>
            </w:r>
            <w:r w:rsidRPr="006D466C">
              <w:rPr>
                <w:rFonts w:ascii="Times New Roman" w:hAnsi="Times New Roman"/>
                <w:sz w:val="24"/>
                <w:szCs w:val="24"/>
              </w:rPr>
              <w:t xml:space="preserve"> к/к 26/5</w:t>
            </w:r>
          </w:p>
        </w:tc>
      </w:tr>
      <w:tr w:rsidR="00F2605B" w:rsidRPr="006D466C" w:rsidTr="00980C94">
        <w:tc>
          <w:tcPr>
            <w:tcW w:w="801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970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ГП Дальнего Востока.  Природные условия и ресурсы.</w:t>
            </w:r>
          </w:p>
        </w:tc>
        <w:tc>
          <w:tcPr>
            <w:tcW w:w="3670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Состав территории. ДВ, его границы как природного и экономического района. Особенности ПГП и ЭГП, связь с другими регионами России. Географические открытия и заселение территории. Современные границы района. ДВ  - контактная зона "суша - море", последствия для природы и хозяйства.  Разнообразие и смена природных комплексов с сев</w:t>
            </w:r>
            <w:r>
              <w:rPr>
                <w:rFonts w:ascii="Times New Roman" w:hAnsi="Times New Roman"/>
                <w:sz w:val="24"/>
                <w:szCs w:val="24"/>
              </w:rPr>
              <w:t>ера на юг. Минеральные ресурсы.</w:t>
            </w:r>
            <w:r w:rsidRPr="006D466C">
              <w:rPr>
                <w:rFonts w:ascii="Times New Roman" w:hAnsi="Times New Roman"/>
                <w:sz w:val="24"/>
                <w:szCs w:val="24"/>
              </w:rPr>
              <w:t>Опасные природные явления - тайфуны, цунами, снегопады, землетрясения, извержения вулканов.</w:t>
            </w:r>
          </w:p>
        </w:tc>
        <w:tc>
          <w:tcPr>
            <w:tcW w:w="5314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Учащиеся должны уметь: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показывать на карте состав территории Дальнего Востока, его границы;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объяснять своеобразие ГП  ДВ;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называть и показывать на карте природные объекты, определяющие своеобразие района;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объяснять специфику природных условий;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называть и показывать на карте месторождения полезных ископаемых.</w:t>
            </w:r>
          </w:p>
        </w:tc>
        <w:tc>
          <w:tcPr>
            <w:tcW w:w="2008" w:type="dxa"/>
          </w:tcPr>
          <w:p w:rsidR="00F2605B" w:rsidRDefault="00F2605B" w:rsidP="00980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 xml:space="preserve">§57-58, </w:t>
            </w:r>
          </w:p>
          <w:p w:rsidR="00F2605B" w:rsidRPr="006D466C" w:rsidRDefault="00F2605B" w:rsidP="00980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к/к 28-29/1-3,</w:t>
            </w:r>
          </w:p>
          <w:p w:rsidR="00F2605B" w:rsidRPr="006D466C" w:rsidRDefault="00F2605B" w:rsidP="00980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05B" w:rsidRPr="006D466C" w:rsidTr="00980C94">
        <w:tc>
          <w:tcPr>
            <w:tcW w:w="801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970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Население Дальнего Востока</w:t>
            </w:r>
          </w:p>
        </w:tc>
        <w:tc>
          <w:tcPr>
            <w:tcW w:w="3670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Размещение населения. Национальный состав. Коренное население Дальнего Востока.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Отличительные особенности современного населения.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14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Учащиеся должны уметь: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показывать субъекты Федерации на карте;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объяснять характер расселения коренных народов и всего населения Дальнего Востока, используя карты народов и плотности населения;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приводить примеры влияния природных условий на жизнь, быт и т</w:t>
            </w:r>
            <w:r>
              <w:rPr>
                <w:rFonts w:ascii="Times New Roman" w:hAnsi="Times New Roman"/>
                <w:sz w:val="24"/>
                <w:szCs w:val="24"/>
              </w:rPr>
              <w:t>радиции народов ДВ</w:t>
            </w:r>
            <w:r w:rsidRPr="006D4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</w:tcPr>
          <w:p w:rsidR="00F2605B" w:rsidRPr="006D466C" w:rsidRDefault="00F2605B" w:rsidP="00980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§59 к/к 30/1</w:t>
            </w:r>
          </w:p>
        </w:tc>
      </w:tr>
      <w:tr w:rsidR="00F2605B" w:rsidRPr="006D466C" w:rsidTr="00980C94">
        <w:tc>
          <w:tcPr>
            <w:tcW w:w="801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970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Хозяйство района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670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Особенности ЭГП. Внутренняя неоднородность района. Южная и северная части, их природные и хозяйственные особенности.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Хозяйственная специализация. Особая роль морского транспорта.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66C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 «</w:t>
            </w:r>
            <w:r w:rsidRPr="006D466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Сравнение географического положения ДВ и Восточной Сибири  и его влияния на природу, жизнь людей и хозяйство.</w:t>
            </w:r>
            <w:r w:rsidRPr="006D46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6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14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Учащиеся должны уметь: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показывать на карте крупные города Дальнего Востока;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определять показатель специализации района по статистическим данным;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объяснять сложившуюся специализацию Дальнего Востока.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08" w:type="dxa"/>
          </w:tcPr>
          <w:p w:rsidR="00F2605B" w:rsidRPr="006D466C" w:rsidRDefault="00F2605B" w:rsidP="00980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вопросы в тетради</w:t>
            </w:r>
          </w:p>
        </w:tc>
      </w:tr>
      <w:tr w:rsidR="00F2605B" w:rsidRPr="006D466C" w:rsidTr="00980C94">
        <w:tc>
          <w:tcPr>
            <w:tcW w:w="801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970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Обобщение знаний по теме "Азиатская часть России"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670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Общие черты и проблемы восточных районов (хозяйственные, социальные, экологические).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Межрегиональные и хозяйственные связи. Сотрудничество с зарубежными странами в развитии Востока страны.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Сравнение западных и восточных районов России.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14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Учащиеся должны уметь: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находить необходимые источники географической информации для работы;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объяснять природные и социально-экономические особенности восточных географических районов и сопоставлять их с западными регионами страны;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объяснять роль Азиатской части во внутригосударственном и межгосударственном разделении труда;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оценивать современное состояние и перспективы социально-экономического развития восточных районов.</w:t>
            </w:r>
          </w:p>
        </w:tc>
        <w:tc>
          <w:tcPr>
            <w:tcW w:w="2008" w:type="dxa"/>
          </w:tcPr>
          <w:p w:rsidR="00F2605B" w:rsidRPr="006D466C" w:rsidRDefault="00F2605B" w:rsidP="00980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Вопросы стр.200</w:t>
            </w:r>
          </w:p>
        </w:tc>
      </w:tr>
      <w:tr w:rsidR="00F2605B" w:rsidRPr="006D466C" w:rsidTr="00561A28">
        <w:tc>
          <w:tcPr>
            <w:tcW w:w="15300" w:type="dxa"/>
            <w:gridSpan w:val="6"/>
          </w:tcPr>
          <w:p w:rsidR="00F2605B" w:rsidRPr="006D466C" w:rsidRDefault="00F2605B" w:rsidP="00E52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66C">
              <w:rPr>
                <w:rFonts w:ascii="Times New Roman" w:hAnsi="Times New Roman"/>
                <w:b/>
                <w:sz w:val="24"/>
                <w:szCs w:val="24"/>
              </w:rPr>
              <w:t>Обобщение знаний  по разделу "Районы России" – 1 час.</w:t>
            </w:r>
          </w:p>
        </w:tc>
      </w:tr>
      <w:tr w:rsidR="00F2605B" w:rsidRPr="006D466C" w:rsidTr="00980C94">
        <w:tc>
          <w:tcPr>
            <w:tcW w:w="801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970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Типы районов России. Обобщение знаний по разделу "Районы России"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670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Различные подходы к типологии районов. Районы нового и старого освоения, аграрн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ые, индустриальные, приморские </w:t>
            </w:r>
            <w:r w:rsidRPr="006D466C">
              <w:rPr>
                <w:rFonts w:ascii="Times New Roman" w:hAnsi="Times New Roman"/>
                <w:sz w:val="24"/>
                <w:szCs w:val="24"/>
              </w:rPr>
              <w:t>и т. д. "Лицо" района, его роль в стране. Уровень развития районов, методы его измерения. Уровень и качество жизни населения в разных района</w:t>
            </w:r>
            <w:r>
              <w:rPr>
                <w:rFonts w:ascii="Times New Roman" w:hAnsi="Times New Roman"/>
                <w:sz w:val="24"/>
                <w:szCs w:val="24"/>
              </w:rPr>
              <w:t>х страны. Проблемы экологическ.</w:t>
            </w:r>
            <w:r w:rsidRPr="006D466C">
              <w:rPr>
                <w:rFonts w:ascii="Times New Roman" w:hAnsi="Times New Roman"/>
                <w:sz w:val="24"/>
                <w:szCs w:val="24"/>
              </w:rPr>
              <w:t xml:space="preserve"> безопасности.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Взаимодополняемость географических районов. Региональная политика.</w:t>
            </w:r>
          </w:p>
        </w:tc>
        <w:tc>
          <w:tcPr>
            <w:tcW w:w="5314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Новые понятия и представления: уровень развития района, региональная политика.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Требования к подготовке учащихся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Учащиеся должны уметь: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приводить примеры (и показывать на карте) районов с различным географическим положением, преобладающей специализацией и уровнем развития;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объяснять сложившееся различие в уровне развития географических районов.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08" w:type="dxa"/>
          </w:tcPr>
          <w:p w:rsidR="00F2605B" w:rsidRPr="006D466C" w:rsidRDefault="00F2605B" w:rsidP="00980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Вопрос 6 стр.268</w:t>
            </w:r>
          </w:p>
        </w:tc>
      </w:tr>
      <w:tr w:rsidR="00F2605B" w:rsidRPr="006D466C" w:rsidTr="00561A28">
        <w:tc>
          <w:tcPr>
            <w:tcW w:w="15300" w:type="dxa"/>
            <w:gridSpan w:val="6"/>
          </w:tcPr>
          <w:p w:rsidR="00F2605B" w:rsidRPr="006D466C" w:rsidRDefault="00F2605B" w:rsidP="00E52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66C">
              <w:rPr>
                <w:rFonts w:ascii="Times New Roman" w:hAnsi="Times New Roman"/>
                <w:b/>
                <w:sz w:val="24"/>
                <w:szCs w:val="24"/>
              </w:rPr>
              <w:t>Раздел 3. Россия в мире – 2 часа.</w:t>
            </w:r>
          </w:p>
        </w:tc>
      </w:tr>
      <w:tr w:rsidR="00F2605B" w:rsidRPr="006D466C" w:rsidTr="00E523C8">
        <w:trPr>
          <w:trHeight w:val="2439"/>
        </w:trPr>
        <w:tc>
          <w:tcPr>
            <w:tcW w:w="801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970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Россия и мировое хозяйство.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670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 xml:space="preserve">Изменение места и роли России в мировом хозяйстве в разные исторические периоды. Место и роль России в мировой политике. </w:t>
            </w:r>
            <w:r w:rsidRPr="006D466C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6D466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D466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Анализ показателей внешней торговли России с различными странами мира по статистическим данным».</w:t>
            </w:r>
          </w:p>
        </w:tc>
        <w:tc>
          <w:tcPr>
            <w:tcW w:w="5314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Новые понятия и представления: внешние экономические связи, экспорт, импорт.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Учащиеся должны уметь: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объяснять структуру экспорта и импорта России;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 xml:space="preserve">- объяснять роль России в мировой политике, приводить </w:t>
            </w:r>
            <w:r>
              <w:rPr>
                <w:rFonts w:ascii="Times New Roman" w:hAnsi="Times New Roman"/>
                <w:sz w:val="24"/>
                <w:szCs w:val="24"/>
              </w:rPr>
              <w:t>примеры;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оценивать современ.</w:t>
            </w:r>
            <w:r w:rsidRPr="006D466C">
              <w:rPr>
                <w:rFonts w:ascii="Times New Roman" w:hAnsi="Times New Roman"/>
                <w:sz w:val="24"/>
                <w:szCs w:val="24"/>
              </w:rPr>
              <w:t xml:space="preserve"> состояние и перспективы социально-экономического развития России. </w:t>
            </w:r>
          </w:p>
        </w:tc>
        <w:tc>
          <w:tcPr>
            <w:tcW w:w="2008" w:type="dxa"/>
          </w:tcPr>
          <w:p w:rsidR="00F2605B" w:rsidRPr="006D466C" w:rsidRDefault="00F2605B" w:rsidP="00980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§61</w:t>
            </w:r>
          </w:p>
        </w:tc>
      </w:tr>
      <w:tr w:rsidR="00F2605B" w:rsidRPr="006D466C" w:rsidTr="00980C94">
        <w:tc>
          <w:tcPr>
            <w:tcW w:w="801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970" w:type="dxa"/>
          </w:tcPr>
          <w:p w:rsidR="00F2605B" w:rsidRPr="006D466C" w:rsidRDefault="00F2605B" w:rsidP="00980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Россия в системе мировых транспортных коридоров.</w:t>
            </w:r>
          </w:p>
        </w:tc>
        <w:tc>
          <w:tcPr>
            <w:tcW w:w="3670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Основная цель создания  транспортных коридоров. Перспективы формирования транспортных коридоров для повышения мировой значимости России.</w:t>
            </w:r>
          </w:p>
        </w:tc>
        <w:tc>
          <w:tcPr>
            <w:tcW w:w="5314" w:type="dxa"/>
          </w:tcPr>
          <w:p w:rsidR="00F2605B" w:rsidRPr="006D466C" w:rsidRDefault="00F2605B" w:rsidP="00980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66C">
              <w:rPr>
                <w:rFonts w:ascii="Times New Roman" w:hAnsi="Times New Roman"/>
                <w:sz w:val="24"/>
                <w:szCs w:val="24"/>
              </w:rPr>
              <w:t>Новые понятия и представления: транспортный коридор, международный транзит,  трансконтинентальная транспортная система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Учащиеся должны уметь:</w:t>
            </w:r>
            <w:r w:rsidRPr="006D466C">
              <w:rPr>
                <w:rFonts w:ascii="Times New Roman" w:hAnsi="Times New Roman"/>
                <w:sz w:val="24"/>
                <w:szCs w:val="24"/>
              </w:rPr>
              <w:br/>
              <w:t>- оценивать современное состояние и перспективы России в системе  мировых транспортных коридоров.</w:t>
            </w:r>
          </w:p>
        </w:tc>
        <w:tc>
          <w:tcPr>
            <w:tcW w:w="2008" w:type="dxa"/>
          </w:tcPr>
          <w:p w:rsidR="00F2605B" w:rsidRPr="006D466C" w:rsidRDefault="00F2605B" w:rsidP="00980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605B" w:rsidRPr="006D466C" w:rsidRDefault="00F2605B" w:rsidP="00955E97">
      <w:pPr>
        <w:rPr>
          <w:rFonts w:ascii="Times New Roman" w:hAnsi="Times New Roman"/>
          <w:sz w:val="24"/>
          <w:szCs w:val="24"/>
        </w:rPr>
      </w:pPr>
    </w:p>
    <w:p w:rsidR="00F2605B" w:rsidRPr="006D466C" w:rsidRDefault="00F2605B">
      <w:pPr>
        <w:rPr>
          <w:rFonts w:ascii="Times New Roman" w:hAnsi="Times New Roman"/>
          <w:sz w:val="24"/>
          <w:szCs w:val="24"/>
        </w:rPr>
      </w:pPr>
    </w:p>
    <w:sectPr w:rsidR="00F2605B" w:rsidRPr="006D466C" w:rsidSect="002340E9">
      <w:headerReference w:type="default" r:id="rId7"/>
      <w:footerReference w:type="default" r:id="rId8"/>
      <w:pgSz w:w="16838" w:h="11906" w:orient="landscape"/>
      <w:pgMar w:top="1134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05B" w:rsidRDefault="00F2605B" w:rsidP="004B7252">
      <w:pPr>
        <w:spacing w:after="0" w:line="240" w:lineRule="auto"/>
      </w:pPr>
      <w:r>
        <w:separator/>
      </w:r>
    </w:p>
  </w:endnote>
  <w:endnote w:type="continuationSeparator" w:id="0">
    <w:p w:rsidR="00F2605B" w:rsidRDefault="00F2605B" w:rsidP="004B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05B" w:rsidRDefault="00F2605B">
    <w:pPr>
      <w:pStyle w:val="Footer"/>
      <w:jc w:val="right"/>
    </w:pPr>
    <w:fldSimple w:instr=" PAGE   \* MERGEFORMAT ">
      <w:r>
        <w:rPr>
          <w:noProof/>
        </w:rPr>
        <w:t>6</w:t>
      </w:r>
    </w:fldSimple>
  </w:p>
  <w:p w:rsidR="00F2605B" w:rsidRDefault="00F260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05B" w:rsidRDefault="00F2605B" w:rsidP="004B7252">
      <w:pPr>
        <w:spacing w:after="0" w:line="240" w:lineRule="auto"/>
      </w:pPr>
      <w:r>
        <w:separator/>
      </w:r>
    </w:p>
  </w:footnote>
  <w:footnote w:type="continuationSeparator" w:id="0">
    <w:p w:rsidR="00F2605B" w:rsidRDefault="00F2605B" w:rsidP="004B7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05B" w:rsidRDefault="00F2605B">
    <w:pPr>
      <w:pStyle w:val="Header"/>
      <w:jc w:val="right"/>
    </w:pPr>
    <w:fldSimple w:instr=" PAGE   \* MERGEFORMAT ">
      <w:r>
        <w:rPr>
          <w:noProof/>
        </w:rPr>
        <w:t>6</w:t>
      </w:r>
    </w:fldSimple>
  </w:p>
  <w:p w:rsidR="00F2605B" w:rsidRDefault="00F260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00BB20"/>
    <w:lvl w:ilvl="0">
      <w:numFmt w:val="bullet"/>
      <w:lvlText w:val="*"/>
      <w:lvlJc w:val="left"/>
    </w:lvl>
  </w:abstractNum>
  <w:abstractNum w:abstractNumId="1">
    <w:nsid w:val="0E1D3320"/>
    <w:multiLevelType w:val="hybridMultilevel"/>
    <w:tmpl w:val="07C8D6D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10901953"/>
    <w:multiLevelType w:val="hybridMultilevel"/>
    <w:tmpl w:val="E7FE8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D1190C"/>
    <w:multiLevelType w:val="hybridMultilevel"/>
    <w:tmpl w:val="505AFB7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—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E97"/>
    <w:rsid w:val="00006A8A"/>
    <w:rsid w:val="00033479"/>
    <w:rsid w:val="0005414A"/>
    <w:rsid w:val="00075D11"/>
    <w:rsid w:val="0008204A"/>
    <w:rsid w:val="000872BA"/>
    <w:rsid w:val="000A3043"/>
    <w:rsid w:val="000A586B"/>
    <w:rsid w:val="00133E21"/>
    <w:rsid w:val="001673BF"/>
    <w:rsid w:val="00195245"/>
    <w:rsid w:val="0019700B"/>
    <w:rsid w:val="001A1ED9"/>
    <w:rsid w:val="001F2D18"/>
    <w:rsid w:val="001F66C2"/>
    <w:rsid w:val="00225BCD"/>
    <w:rsid w:val="002340E9"/>
    <w:rsid w:val="00251976"/>
    <w:rsid w:val="00255BD1"/>
    <w:rsid w:val="0029336D"/>
    <w:rsid w:val="002A6415"/>
    <w:rsid w:val="0030243D"/>
    <w:rsid w:val="00316899"/>
    <w:rsid w:val="003179C9"/>
    <w:rsid w:val="00322E2D"/>
    <w:rsid w:val="003238F8"/>
    <w:rsid w:val="003435AA"/>
    <w:rsid w:val="003721C4"/>
    <w:rsid w:val="00374E8E"/>
    <w:rsid w:val="003C7FE2"/>
    <w:rsid w:val="0045079B"/>
    <w:rsid w:val="0046530C"/>
    <w:rsid w:val="00465F5C"/>
    <w:rsid w:val="00490DAC"/>
    <w:rsid w:val="00493C53"/>
    <w:rsid w:val="00494961"/>
    <w:rsid w:val="004B7252"/>
    <w:rsid w:val="004C6234"/>
    <w:rsid w:val="004D0D5C"/>
    <w:rsid w:val="004D2E00"/>
    <w:rsid w:val="004E45C9"/>
    <w:rsid w:val="005337E6"/>
    <w:rsid w:val="00536A3B"/>
    <w:rsid w:val="00536B0B"/>
    <w:rsid w:val="00552B14"/>
    <w:rsid w:val="0056091F"/>
    <w:rsid w:val="00561A28"/>
    <w:rsid w:val="00585B58"/>
    <w:rsid w:val="00586C08"/>
    <w:rsid w:val="005A6805"/>
    <w:rsid w:val="005B0834"/>
    <w:rsid w:val="005E3379"/>
    <w:rsid w:val="005E413A"/>
    <w:rsid w:val="005F3BDA"/>
    <w:rsid w:val="005F3CFD"/>
    <w:rsid w:val="00601BF9"/>
    <w:rsid w:val="006047D8"/>
    <w:rsid w:val="00644D2A"/>
    <w:rsid w:val="00646151"/>
    <w:rsid w:val="006A7C6E"/>
    <w:rsid w:val="006B0F80"/>
    <w:rsid w:val="006B4A3D"/>
    <w:rsid w:val="006D466C"/>
    <w:rsid w:val="006D5AB9"/>
    <w:rsid w:val="006E7264"/>
    <w:rsid w:val="007545D4"/>
    <w:rsid w:val="00773708"/>
    <w:rsid w:val="00775544"/>
    <w:rsid w:val="00790A01"/>
    <w:rsid w:val="00790B83"/>
    <w:rsid w:val="00791A4A"/>
    <w:rsid w:val="007B1DB5"/>
    <w:rsid w:val="007F0D24"/>
    <w:rsid w:val="007F2818"/>
    <w:rsid w:val="007F4ED9"/>
    <w:rsid w:val="00842125"/>
    <w:rsid w:val="00853DE3"/>
    <w:rsid w:val="008975D3"/>
    <w:rsid w:val="008E1386"/>
    <w:rsid w:val="008F6C24"/>
    <w:rsid w:val="00907A14"/>
    <w:rsid w:val="00931221"/>
    <w:rsid w:val="00940152"/>
    <w:rsid w:val="00954C3F"/>
    <w:rsid w:val="00955E97"/>
    <w:rsid w:val="00973F3D"/>
    <w:rsid w:val="00980C94"/>
    <w:rsid w:val="009A14F8"/>
    <w:rsid w:val="009B4F9C"/>
    <w:rsid w:val="009F6515"/>
    <w:rsid w:val="00A04612"/>
    <w:rsid w:val="00A06EA0"/>
    <w:rsid w:val="00A07745"/>
    <w:rsid w:val="00A26A66"/>
    <w:rsid w:val="00A94DD1"/>
    <w:rsid w:val="00AD1AE7"/>
    <w:rsid w:val="00AD591B"/>
    <w:rsid w:val="00B15E4A"/>
    <w:rsid w:val="00B30674"/>
    <w:rsid w:val="00B42E6F"/>
    <w:rsid w:val="00BA75A6"/>
    <w:rsid w:val="00BB576A"/>
    <w:rsid w:val="00BC1768"/>
    <w:rsid w:val="00BD4A73"/>
    <w:rsid w:val="00BE2E29"/>
    <w:rsid w:val="00C150A5"/>
    <w:rsid w:val="00C1596A"/>
    <w:rsid w:val="00C773CD"/>
    <w:rsid w:val="00C851FA"/>
    <w:rsid w:val="00CA1EEE"/>
    <w:rsid w:val="00CB3B43"/>
    <w:rsid w:val="00CB7E5F"/>
    <w:rsid w:val="00CF535A"/>
    <w:rsid w:val="00D26893"/>
    <w:rsid w:val="00D415C5"/>
    <w:rsid w:val="00D73D5F"/>
    <w:rsid w:val="00D90201"/>
    <w:rsid w:val="00DC5ADA"/>
    <w:rsid w:val="00DD4127"/>
    <w:rsid w:val="00DD523B"/>
    <w:rsid w:val="00DF1178"/>
    <w:rsid w:val="00E02E20"/>
    <w:rsid w:val="00E317AA"/>
    <w:rsid w:val="00E3208A"/>
    <w:rsid w:val="00E523C8"/>
    <w:rsid w:val="00E61D24"/>
    <w:rsid w:val="00E85322"/>
    <w:rsid w:val="00EB3824"/>
    <w:rsid w:val="00F2605B"/>
    <w:rsid w:val="00F26623"/>
    <w:rsid w:val="00F54E3C"/>
    <w:rsid w:val="00FA2716"/>
    <w:rsid w:val="00FE075B"/>
    <w:rsid w:val="00FE6A77"/>
    <w:rsid w:val="00FF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E97"/>
    <w:pPr>
      <w:spacing w:after="200" w:line="276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05414A"/>
    <w:pPr>
      <w:keepNext/>
      <w:spacing w:before="240" w:after="60" w:line="240" w:lineRule="auto"/>
      <w:outlineLvl w:val="0"/>
    </w:pPr>
    <w:rPr>
      <w:rFonts w:ascii="Cambria" w:eastAsia="Calibri" w:hAnsi="Cambria"/>
      <w:b/>
      <w:kern w:val="32"/>
      <w:sz w:val="32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F6C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F6C24"/>
    <w:pPr>
      <w:keepNext/>
      <w:spacing w:after="0" w:line="240" w:lineRule="auto"/>
      <w:jc w:val="center"/>
      <w:outlineLvl w:val="3"/>
    </w:pPr>
    <w:rPr>
      <w:rFonts w:ascii="Times New Roman" w:hAnsi="Times New Roman"/>
      <w:sz w:val="36"/>
      <w:szCs w:val="24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8F6C24"/>
    <w:pPr>
      <w:keepNext/>
      <w:spacing w:after="0" w:line="240" w:lineRule="auto"/>
      <w:jc w:val="center"/>
      <w:outlineLvl w:val="6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8F6C24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3C5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F6C24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F6C24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F6C24"/>
    <w:rPr>
      <w:rFonts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F6C24"/>
    <w:rPr>
      <w:rFonts w:eastAsia="Times New Roman" w:cs="Times New Roman"/>
      <w:b/>
      <w:bCs/>
      <w:i/>
      <w:iCs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rsid w:val="00955E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55E9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5E97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rsid w:val="004B7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7252"/>
    <w:rPr>
      <w:rFonts w:ascii="Calibri" w:hAnsi="Calibri" w:cs="Times New Roman"/>
    </w:rPr>
  </w:style>
  <w:style w:type="character" w:customStyle="1" w:styleId="Heading1Char1">
    <w:name w:val="Heading 1 Char1"/>
    <w:link w:val="Heading1"/>
    <w:uiPriority w:val="99"/>
    <w:locked/>
    <w:rsid w:val="0005414A"/>
    <w:rPr>
      <w:rFonts w:ascii="Cambria" w:hAnsi="Cambria"/>
      <w:b/>
      <w:kern w:val="32"/>
      <w:sz w:val="32"/>
    </w:rPr>
  </w:style>
  <w:style w:type="paragraph" w:customStyle="1" w:styleId="CM17">
    <w:name w:val="CM17"/>
    <w:basedOn w:val="Normal"/>
    <w:next w:val="Normal"/>
    <w:uiPriority w:val="99"/>
    <w:rsid w:val="0005414A"/>
    <w:pPr>
      <w:widowControl w:val="0"/>
      <w:autoSpaceDE w:val="0"/>
      <w:autoSpaceDN w:val="0"/>
      <w:adjustRightInd w:val="0"/>
      <w:spacing w:after="193" w:line="240" w:lineRule="auto"/>
    </w:pPr>
    <w:rPr>
      <w:rFonts w:ascii="School Book C San Pin" w:eastAsia="Calibri" w:hAnsi="School Book C San Pin"/>
      <w:sz w:val="24"/>
      <w:szCs w:val="24"/>
      <w:lang w:eastAsia="ru-RU"/>
    </w:rPr>
  </w:style>
  <w:style w:type="paragraph" w:customStyle="1" w:styleId="CM18">
    <w:name w:val="CM18"/>
    <w:basedOn w:val="Normal"/>
    <w:next w:val="Normal"/>
    <w:uiPriority w:val="99"/>
    <w:rsid w:val="0005414A"/>
    <w:pPr>
      <w:widowControl w:val="0"/>
      <w:autoSpaceDE w:val="0"/>
      <w:autoSpaceDN w:val="0"/>
      <w:adjustRightInd w:val="0"/>
      <w:spacing w:after="138" w:line="240" w:lineRule="auto"/>
    </w:pPr>
    <w:rPr>
      <w:rFonts w:ascii="School Book C San Pin" w:eastAsia="Calibri" w:hAnsi="School Book C San Pin"/>
      <w:sz w:val="24"/>
      <w:szCs w:val="24"/>
      <w:lang w:eastAsia="ru-RU"/>
    </w:rPr>
  </w:style>
  <w:style w:type="paragraph" w:customStyle="1" w:styleId="CM3">
    <w:name w:val="CM3"/>
    <w:basedOn w:val="Normal"/>
    <w:next w:val="Normal"/>
    <w:uiPriority w:val="99"/>
    <w:rsid w:val="0005414A"/>
    <w:pPr>
      <w:widowControl w:val="0"/>
      <w:autoSpaceDE w:val="0"/>
      <w:autoSpaceDN w:val="0"/>
      <w:adjustRightInd w:val="0"/>
      <w:spacing w:after="0" w:line="240" w:lineRule="auto"/>
    </w:pPr>
    <w:rPr>
      <w:rFonts w:ascii="School Book C San Pin" w:eastAsia="Calibri" w:hAnsi="School Book C San Pin"/>
      <w:sz w:val="24"/>
      <w:szCs w:val="24"/>
      <w:lang w:eastAsia="ru-RU"/>
    </w:rPr>
  </w:style>
  <w:style w:type="paragraph" w:customStyle="1" w:styleId="CM4">
    <w:name w:val="CM4"/>
    <w:basedOn w:val="Normal"/>
    <w:next w:val="Normal"/>
    <w:uiPriority w:val="99"/>
    <w:rsid w:val="0005414A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Calibri" w:hAnsi="School Book C San Pin"/>
      <w:sz w:val="24"/>
      <w:szCs w:val="24"/>
      <w:lang w:eastAsia="ru-RU"/>
    </w:rPr>
  </w:style>
  <w:style w:type="paragraph" w:customStyle="1" w:styleId="CM5">
    <w:name w:val="CM5"/>
    <w:basedOn w:val="Normal"/>
    <w:next w:val="Normal"/>
    <w:uiPriority w:val="99"/>
    <w:rsid w:val="0005414A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Calibri" w:hAnsi="School Book C San Pin"/>
      <w:sz w:val="24"/>
      <w:szCs w:val="24"/>
      <w:lang w:eastAsia="ru-RU"/>
    </w:rPr>
  </w:style>
  <w:style w:type="paragraph" w:customStyle="1" w:styleId="CM6">
    <w:name w:val="CM6"/>
    <w:basedOn w:val="Normal"/>
    <w:next w:val="Normal"/>
    <w:uiPriority w:val="99"/>
    <w:rsid w:val="0005414A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Calibri" w:hAnsi="School Book C San Pin"/>
      <w:sz w:val="24"/>
      <w:szCs w:val="24"/>
      <w:lang w:eastAsia="ru-RU"/>
    </w:rPr>
  </w:style>
  <w:style w:type="paragraph" w:customStyle="1" w:styleId="CM23">
    <w:name w:val="CM23"/>
    <w:basedOn w:val="Normal"/>
    <w:next w:val="Normal"/>
    <w:uiPriority w:val="99"/>
    <w:rsid w:val="0005414A"/>
    <w:pPr>
      <w:widowControl w:val="0"/>
      <w:autoSpaceDE w:val="0"/>
      <w:autoSpaceDN w:val="0"/>
      <w:adjustRightInd w:val="0"/>
      <w:spacing w:after="2733" w:line="240" w:lineRule="auto"/>
    </w:pPr>
    <w:rPr>
      <w:rFonts w:ascii="School Book C San Pin" w:eastAsia="Calibri" w:hAnsi="School Book C San Pin"/>
      <w:sz w:val="24"/>
      <w:szCs w:val="24"/>
      <w:lang w:eastAsia="ru-RU"/>
    </w:rPr>
  </w:style>
  <w:style w:type="paragraph" w:customStyle="1" w:styleId="CM9">
    <w:name w:val="CM9"/>
    <w:basedOn w:val="Normal"/>
    <w:next w:val="Normal"/>
    <w:uiPriority w:val="99"/>
    <w:rsid w:val="0005414A"/>
    <w:pPr>
      <w:widowControl w:val="0"/>
      <w:autoSpaceDE w:val="0"/>
      <w:autoSpaceDN w:val="0"/>
      <w:adjustRightInd w:val="0"/>
      <w:spacing w:after="0" w:line="240" w:lineRule="auto"/>
    </w:pPr>
    <w:rPr>
      <w:rFonts w:ascii="School Book C San Pin" w:eastAsia="Calibri" w:hAnsi="School Book C San Pi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8F6C2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F6C24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F6C24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F6C24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BodyText21">
    <w:name w:val="Body Text 21"/>
    <w:basedOn w:val="Normal"/>
    <w:uiPriority w:val="99"/>
    <w:rsid w:val="008F6C24"/>
    <w:pPr>
      <w:spacing w:after="0" w:line="240" w:lineRule="auto"/>
      <w:ind w:left="550" w:firstLine="440"/>
      <w:jc w:val="both"/>
    </w:pPr>
    <w:rPr>
      <w:rFonts w:ascii="Times New Roman" w:hAnsi="Times New Roman"/>
      <w:b/>
      <w:sz w:val="24"/>
      <w:szCs w:val="20"/>
      <w:lang w:eastAsia="ru-RU"/>
    </w:rPr>
  </w:style>
  <w:style w:type="paragraph" w:customStyle="1" w:styleId="6">
    <w:name w:val="заголовок 6"/>
    <w:basedOn w:val="Normal"/>
    <w:next w:val="Normal"/>
    <w:uiPriority w:val="99"/>
    <w:rsid w:val="008F6C24"/>
    <w:pPr>
      <w:keepNext/>
      <w:tabs>
        <w:tab w:val="left" w:pos="8931"/>
        <w:tab w:val="left" w:pos="9498"/>
      </w:tabs>
      <w:spacing w:after="0" w:line="360" w:lineRule="auto"/>
      <w:ind w:right="468" w:firstLine="709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customStyle="1" w:styleId="BodyTextIndent31">
    <w:name w:val="Body Text Indent 31"/>
    <w:basedOn w:val="Normal"/>
    <w:uiPriority w:val="99"/>
    <w:rsid w:val="008F6C24"/>
    <w:pPr>
      <w:overflowPunct w:val="0"/>
      <w:autoSpaceDE w:val="0"/>
      <w:autoSpaceDN w:val="0"/>
      <w:adjustRightInd w:val="0"/>
      <w:spacing w:before="60" w:after="0" w:line="252" w:lineRule="auto"/>
      <w:ind w:firstLine="567"/>
      <w:jc w:val="both"/>
      <w:textAlignment w:val="baseline"/>
    </w:pPr>
    <w:rPr>
      <w:rFonts w:ascii="Times New Roman" w:hAnsi="Times New Roman"/>
      <w:sz w:val="28"/>
      <w:szCs w:val="20"/>
      <w:lang w:eastAsia="ru-RU"/>
    </w:rPr>
  </w:style>
  <w:style w:type="paragraph" w:customStyle="1" w:styleId="CM2">
    <w:name w:val="CM2"/>
    <w:basedOn w:val="Normal"/>
    <w:next w:val="Normal"/>
    <w:uiPriority w:val="99"/>
    <w:rsid w:val="008F6C24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hAnsi="School Book C San Pi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F6C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172</TotalTime>
  <Pages>18</Pages>
  <Words>4705</Words>
  <Characters>26820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2010-12-17T16:39:00Z</dcterms:created>
  <dcterms:modified xsi:type="dcterms:W3CDTF">2015-01-18T17:40:00Z</dcterms:modified>
</cp:coreProperties>
</file>